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DBB" w:rsidRDefault="004C01F6" w:rsidP="004C01F6">
      <w:pPr>
        <w:pStyle w:val="NoSpacing"/>
      </w:pPr>
      <w:r>
        <w:t>WORD version of Doppelt Family Trail Development Fund Application</w:t>
      </w:r>
    </w:p>
    <w:p w:rsidR="004C01F6" w:rsidRDefault="004C01F6" w:rsidP="004C01F6">
      <w:pPr>
        <w:pStyle w:val="NoSpacing"/>
      </w:pPr>
      <w:r>
        <w:t>By Erie to Pittsburgh Trail Alliance (EPTA)</w:t>
      </w:r>
    </w:p>
    <w:p w:rsidR="004C01F6" w:rsidRDefault="00AC459A" w:rsidP="004C01F6">
      <w:pPr>
        <w:pStyle w:val="NoSpacing"/>
      </w:pPr>
      <w:r>
        <w:t>To be submitted 10-2</w:t>
      </w:r>
      <w:r w:rsidR="004C01F6">
        <w:t>-2015</w:t>
      </w:r>
    </w:p>
    <w:p w:rsidR="004C01F6" w:rsidRDefault="004C01F6" w:rsidP="004C01F6">
      <w:pPr>
        <w:pStyle w:val="NoSpacing"/>
      </w:pPr>
    </w:p>
    <w:p w:rsidR="004C01F6" w:rsidRDefault="00AC459A" w:rsidP="004C01F6">
      <w:pPr>
        <w:pStyle w:val="NoSpacing"/>
      </w:pPr>
      <w:r>
        <w:t xml:space="preserve">NOTE:  </w:t>
      </w:r>
      <w:r w:rsidR="004C01F6">
        <w:t>Actual form is an on-line application which can be completed in one setting only.  Use this WORD version to paste into the various answers.</w:t>
      </w:r>
    </w:p>
    <w:p w:rsidR="004C01F6" w:rsidRDefault="004C01F6" w:rsidP="004C01F6">
      <w:pPr>
        <w:pStyle w:val="NoSpacing"/>
      </w:pPr>
    </w:p>
    <w:p w:rsidR="004C01F6" w:rsidRDefault="004C01F6" w:rsidP="004C01F6">
      <w:pPr>
        <w:pStyle w:val="NoSpacing"/>
      </w:pPr>
    </w:p>
    <w:p w:rsidR="00993254" w:rsidRDefault="00993254" w:rsidP="004C01F6">
      <w:pPr>
        <w:pStyle w:val="NoSpacing"/>
      </w:pPr>
    </w:p>
    <w:p w:rsidR="00993254" w:rsidRPr="00993254" w:rsidRDefault="00993254" w:rsidP="004C01F6">
      <w:pPr>
        <w:pStyle w:val="NoSpacing"/>
        <w:rPr>
          <w:b/>
        </w:rPr>
      </w:pPr>
      <w:r>
        <w:rPr>
          <w:b/>
        </w:rPr>
        <w:t>ORGANIZATION INFORMATION</w:t>
      </w:r>
    </w:p>
    <w:p w:rsidR="004C01F6" w:rsidRDefault="004C01F6" w:rsidP="004C01F6">
      <w:pPr>
        <w:pStyle w:val="NoSpacing"/>
      </w:pPr>
    </w:p>
    <w:p w:rsidR="004C01F6" w:rsidRDefault="00993254" w:rsidP="004C01F6">
      <w:pPr>
        <w:pStyle w:val="NoSpacing"/>
        <w:rPr>
          <w:b/>
        </w:rPr>
      </w:pPr>
      <w:r>
        <w:rPr>
          <w:b/>
        </w:rPr>
        <w:t>Organization Name</w:t>
      </w:r>
    </w:p>
    <w:p w:rsidR="00BB5338" w:rsidRPr="00BB5338" w:rsidRDefault="00EC699D" w:rsidP="004C01F6">
      <w:pPr>
        <w:pStyle w:val="NoSpacing"/>
      </w:pPr>
      <w:r>
        <w:t>Erie to Pittsburgh Trail Alliance, Inc. (EPTA)</w:t>
      </w:r>
    </w:p>
    <w:p w:rsidR="00993254" w:rsidRDefault="00993254" w:rsidP="004C01F6">
      <w:pPr>
        <w:pStyle w:val="NoSpacing"/>
        <w:rPr>
          <w:b/>
        </w:rPr>
      </w:pPr>
    </w:p>
    <w:p w:rsidR="00993254" w:rsidRDefault="00993254" w:rsidP="004C01F6">
      <w:pPr>
        <w:pStyle w:val="NoSpacing"/>
        <w:rPr>
          <w:b/>
        </w:rPr>
      </w:pPr>
      <w:r>
        <w:rPr>
          <w:b/>
        </w:rPr>
        <w:t>2. Is your organization a coalition member of IHTC or an active partner in one of the Corridor Working Groups?</w:t>
      </w:r>
    </w:p>
    <w:p w:rsidR="00993254" w:rsidRDefault="00993254" w:rsidP="004C01F6">
      <w:pPr>
        <w:pStyle w:val="NoSpacing"/>
        <w:rPr>
          <w:b/>
        </w:rPr>
      </w:pPr>
      <w:r>
        <w:rPr>
          <w:b/>
        </w:rPr>
        <w:t>_____ Yes, my organization is a member of IHTC</w:t>
      </w:r>
    </w:p>
    <w:p w:rsidR="00993254" w:rsidRDefault="00993254" w:rsidP="004C01F6">
      <w:pPr>
        <w:pStyle w:val="NoSpacing"/>
        <w:rPr>
          <w:b/>
        </w:rPr>
      </w:pPr>
      <w:r>
        <w:rPr>
          <w:b/>
        </w:rPr>
        <w:t>__</w:t>
      </w:r>
      <w:r w:rsidR="001A3D7A">
        <w:rPr>
          <w:b/>
        </w:rPr>
        <w:t>X</w:t>
      </w:r>
      <w:r>
        <w:rPr>
          <w:b/>
        </w:rPr>
        <w:t>__ Yes, my organization is involved in a Corridor Working Group</w:t>
      </w:r>
    </w:p>
    <w:p w:rsidR="00993254" w:rsidRDefault="00993254" w:rsidP="004C01F6">
      <w:pPr>
        <w:pStyle w:val="NoSpacing"/>
        <w:rPr>
          <w:b/>
        </w:rPr>
      </w:pPr>
      <w:r>
        <w:rPr>
          <w:b/>
        </w:rPr>
        <w:t>_____ No</w:t>
      </w:r>
    </w:p>
    <w:p w:rsidR="00993254" w:rsidRDefault="00993254" w:rsidP="004C01F6">
      <w:pPr>
        <w:pStyle w:val="NoSpacing"/>
        <w:rPr>
          <w:b/>
        </w:rPr>
      </w:pPr>
      <w:r>
        <w:rPr>
          <w:b/>
        </w:rPr>
        <w:t>_____ I’m not sure</w:t>
      </w:r>
    </w:p>
    <w:p w:rsidR="00993254" w:rsidRDefault="00993254" w:rsidP="004C01F6">
      <w:pPr>
        <w:pStyle w:val="NoSpacing"/>
        <w:rPr>
          <w:b/>
        </w:rPr>
      </w:pPr>
    </w:p>
    <w:p w:rsidR="00993254" w:rsidRDefault="00993254" w:rsidP="004C01F6">
      <w:pPr>
        <w:pStyle w:val="NoSpacing"/>
        <w:rPr>
          <w:b/>
        </w:rPr>
      </w:pPr>
      <w:r>
        <w:rPr>
          <w:b/>
        </w:rPr>
        <w:t>Organization Address</w:t>
      </w:r>
    </w:p>
    <w:p w:rsidR="00EC699D" w:rsidRPr="00EC699D" w:rsidRDefault="00EC699D" w:rsidP="004C01F6">
      <w:pPr>
        <w:pStyle w:val="NoSpacing"/>
      </w:pPr>
      <w:r>
        <w:t>33 Terminal Way, Suite 333B, Pittsburgh, PA   15219</w:t>
      </w:r>
    </w:p>
    <w:p w:rsidR="00993254" w:rsidRDefault="00993254" w:rsidP="004C01F6">
      <w:pPr>
        <w:pStyle w:val="NoSpacing"/>
        <w:rPr>
          <w:b/>
        </w:rPr>
      </w:pPr>
    </w:p>
    <w:p w:rsidR="00993254" w:rsidRDefault="00993254" w:rsidP="004C01F6">
      <w:pPr>
        <w:pStyle w:val="NoSpacing"/>
        <w:rPr>
          <w:b/>
        </w:rPr>
      </w:pPr>
      <w:r>
        <w:rPr>
          <w:b/>
        </w:rPr>
        <w:t>Organization Phone Number</w:t>
      </w:r>
    </w:p>
    <w:p w:rsidR="00993254" w:rsidRPr="00EC699D" w:rsidRDefault="00EC699D" w:rsidP="004C01F6">
      <w:pPr>
        <w:pStyle w:val="NoSpacing"/>
      </w:pPr>
      <w:r>
        <w:t>412-488-0212</w:t>
      </w:r>
    </w:p>
    <w:p w:rsidR="00EC699D" w:rsidRDefault="00EC699D" w:rsidP="004C01F6">
      <w:pPr>
        <w:pStyle w:val="NoSpacing"/>
        <w:rPr>
          <w:b/>
        </w:rPr>
      </w:pPr>
    </w:p>
    <w:p w:rsidR="00993254" w:rsidRDefault="00993254" w:rsidP="004C01F6">
      <w:pPr>
        <w:pStyle w:val="NoSpacing"/>
        <w:rPr>
          <w:b/>
        </w:rPr>
      </w:pPr>
      <w:r>
        <w:rPr>
          <w:b/>
        </w:rPr>
        <w:t>Organization Website</w:t>
      </w:r>
    </w:p>
    <w:p w:rsidR="00993254" w:rsidRPr="00EC699D" w:rsidRDefault="00EC699D" w:rsidP="004C01F6">
      <w:pPr>
        <w:pStyle w:val="NoSpacing"/>
      </w:pPr>
      <w:r>
        <w:t>www.eriepittsburghtrail.org</w:t>
      </w:r>
    </w:p>
    <w:p w:rsidR="00EC699D" w:rsidRDefault="00EC699D" w:rsidP="004C01F6">
      <w:pPr>
        <w:pStyle w:val="NoSpacing"/>
        <w:rPr>
          <w:b/>
        </w:rPr>
      </w:pPr>
    </w:p>
    <w:p w:rsidR="001A3D7A" w:rsidRDefault="00993254" w:rsidP="004C01F6">
      <w:pPr>
        <w:pStyle w:val="NoSpacing"/>
        <w:rPr>
          <w:b/>
        </w:rPr>
      </w:pPr>
      <w:r w:rsidRPr="001A3D7A">
        <w:rPr>
          <w:b/>
        </w:rPr>
        <w:t>Facebook Page URL</w:t>
      </w:r>
    </w:p>
    <w:p w:rsidR="00993254" w:rsidRPr="001A3D7A" w:rsidRDefault="0032555B" w:rsidP="004C01F6">
      <w:pPr>
        <w:pStyle w:val="NoSpacing"/>
      </w:pPr>
      <w:hyperlink r:id="rId5" w:history="1">
        <w:r w:rsidR="006F2C9B" w:rsidRPr="001A3D7A">
          <w:rPr>
            <w:rStyle w:val="Hyperlink"/>
          </w:rPr>
          <w:t>https://www.facebook.com/ErietoPittsburghTrailAlliance</w:t>
        </w:r>
      </w:hyperlink>
      <w:r w:rsidR="006F2C9B" w:rsidRPr="001A3D7A">
        <w:t xml:space="preserve"> </w:t>
      </w:r>
    </w:p>
    <w:p w:rsidR="00993254" w:rsidRDefault="00993254" w:rsidP="004C01F6">
      <w:pPr>
        <w:pStyle w:val="NoSpacing"/>
        <w:rPr>
          <w:b/>
        </w:rPr>
      </w:pPr>
    </w:p>
    <w:p w:rsidR="00993254" w:rsidRDefault="00993254" w:rsidP="004C01F6">
      <w:pPr>
        <w:pStyle w:val="NoSpacing"/>
        <w:rPr>
          <w:b/>
        </w:rPr>
      </w:pPr>
      <w:r>
        <w:rPr>
          <w:b/>
        </w:rPr>
        <w:t>Organization Mission Statement</w:t>
      </w:r>
    </w:p>
    <w:p w:rsidR="001A3D7A" w:rsidRDefault="00EC699D" w:rsidP="004C01F6">
      <w:pPr>
        <w:pStyle w:val="NoSpacing"/>
      </w:pPr>
      <w:r>
        <w:t>The Erie to Pittsburgh Trail Alliance</w:t>
      </w:r>
      <w:r w:rsidR="001A3D7A">
        <w:t>, Inc.</w:t>
      </w:r>
      <w:r>
        <w:t xml:space="preserve"> (EPTA) mission is to </w:t>
      </w:r>
      <w:r w:rsidR="001A3D7A">
        <w:t xml:space="preserve">assure the construction, maintenance and use of a </w:t>
      </w:r>
      <w:r w:rsidR="00886D30">
        <w:t xml:space="preserve">safe </w:t>
      </w:r>
      <w:r w:rsidR="001A3D7A">
        <w:t xml:space="preserve">multipurpose </w:t>
      </w:r>
      <w:r w:rsidR="00886D30">
        <w:t xml:space="preserve">non-motorized </w:t>
      </w:r>
      <w:r w:rsidR="001A3D7A">
        <w:t xml:space="preserve">trail network connecting </w:t>
      </w:r>
      <w:r w:rsidR="007C6253">
        <w:t xml:space="preserve">the </w:t>
      </w:r>
      <w:r w:rsidR="001A3D7A">
        <w:t>Erie</w:t>
      </w:r>
      <w:r w:rsidR="007C6253">
        <w:t xml:space="preserve"> Bayfront</w:t>
      </w:r>
      <w:r w:rsidR="001A3D7A">
        <w:t xml:space="preserve">, Pennsylvania to </w:t>
      </w:r>
      <w:r w:rsidR="007C6253">
        <w:t xml:space="preserve">the Point in </w:t>
      </w:r>
      <w:r w:rsidR="001A3D7A">
        <w:t>Pittsburgh, Pennsylvania.</w:t>
      </w:r>
    </w:p>
    <w:p w:rsidR="00EC699D" w:rsidRDefault="00EC699D" w:rsidP="004C01F6">
      <w:pPr>
        <w:pStyle w:val="NoSpacing"/>
        <w:rPr>
          <w:b/>
        </w:rPr>
      </w:pPr>
    </w:p>
    <w:p w:rsidR="00993254" w:rsidRDefault="00993254" w:rsidP="004C01F6">
      <w:pPr>
        <w:pStyle w:val="NoSpacing"/>
        <w:rPr>
          <w:b/>
        </w:rPr>
      </w:pPr>
      <w:r>
        <w:rPr>
          <w:b/>
        </w:rPr>
        <w:t>Primary Contact Name</w:t>
      </w:r>
    </w:p>
    <w:p w:rsidR="00EC699D" w:rsidRDefault="001A3D7A" w:rsidP="004C01F6">
      <w:pPr>
        <w:pStyle w:val="NoSpacing"/>
        <w:rPr>
          <w:b/>
        </w:rPr>
      </w:pPr>
      <w:r>
        <w:t>Ron Steffey</w:t>
      </w:r>
    </w:p>
    <w:p w:rsidR="00EC699D" w:rsidRDefault="00EC699D" w:rsidP="004C01F6">
      <w:pPr>
        <w:pStyle w:val="NoSpacing"/>
        <w:rPr>
          <w:b/>
        </w:rPr>
      </w:pPr>
    </w:p>
    <w:p w:rsidR="00993254" w:rsidRDefault="00993254" w:rsidP="004C01F6">
      <w:pPr>
        <w:pStyle w:val="NoSpacing"/>
        <w:rPr>
          <w:b/>
        </w:rPr>
      </w:pPr>
      <w:r>
        <w:rPr>
          <w:b/>
        </w:rPr>
        <w:t>Primary Contact Title</w:t>
      </w:r>
    </w:p>
    <w:p w:rsidR="00993254" w:rsidRDefault="00EC699D" w:rsidP="004C01F6">
      <w:pPr>
        <w:pStyle w:val="NoSpacing"/>
      </w:pPr>
      <w:r>
        <w:t>President</w:t>
      </w:r>
    </w:p>
    <w:p w:rsidR="00EC699D" w:rsidRDefault="00EC699D" w:rsidP="004C01F6">
      <w:pPr>
        <w:pStyle w:val="NoSpacing"/>
        <w:rPr>
          <w:b/>
        </w:rPr>
      </w:pPr>
    </w:p>
    <w:p w:rsidR="00404B87" w:rsidRDefault="00993254" w:rsidP="004C01F6">
      <w:pPr>
        <w:pStyle w:val="NoSpacing"/>
        <w:rPr>
          <w:b/>
        </w:rPr>
      </w:pPr>
      <w:r w:rsidRPr="00404B87">
        <w:rPr>
          <w:b/>
        </w:rPr>
        <w:t>Prima</w:t>
      </w:r>
      <w:r w:rsidR="00404B87">
        <w:rPr>
          <w:b/>
        </w:rPr>
        <w:t>r</w:t>
      </w:r>
      <w:r w:rsidRPr="00404B87">
        <w:rPr>
          <w:b/>
        </w:rPr>
        <w:t>y Contact Phone Number</w:t>
      </w:r>
      <w:r w:rsidR="006F2C9B">
        <w:rPr>
          <w:b/>
        </w:rPr>
        <w:t xml:space="preserve">  </w:t>
      </w:r>
    </w:p>
    <w:p w:rsidR="00993254" w:rsidRPr="00404B87" w:rsidRDefault="006F2C9B" w:rsidP="004C01F6">
      <w:pPr>
        <w:pStyle w:val="NoSpacing"/>
      </w:pPr>
      <w:r w:rsidRPr="00404B87">
        <w:t>(724) 543-</w:t>
      </w:r>
      <w:r w:rsidR="00791228" w:rsidRPr="00404B87">
        <w:t>4478 Cell</w:t>
      </w:r>
    </w:p>
    <w:p w:rsidR="00993254" w:rsidRDefault="00993254" w:rsidP="004C01F6">
      <w:pPr>
        <w:pStyle w:val="NoSpacing"/>
        <w:rPr>
          <w:b/>
        </w:rPr>
      </w:pPr>
    </w:p>
    <w:p w:rsidR="00404B87" w:rsidRDefault="00993254" w:rsidP="004C01F6">
      <w:pPr>
        <w:pStyle w:val="NoSpacing"/>
        <w:rPr>
          <w:b/>
        </w:rPr>
      </w:pPr>
      <w:r w:rsidRPr="00404B87">
        <w:rPr>
          <w:b/>
        </w:rPr>
        <w:t>Primary Contact Email</w:t>
      </w:r>
      <w:r w:rsidR="006F2C9B">
        <w:rPr>
          <w:b/>
        </w:rPr>
        <w:t xml:space="preserve">  </w:t>
      </w:r>
    </w:p>
    <w:p w:rsidR="00993254" w:rsidRPr="00404B87" w:rsidRDefault="0032555B" w:rsidP="004C01F6">
      <w:pPr>
        <w:pStyle w:val="NoSpacing"/>
      </w:pPr>
      <w:hyperlink r:id="rId6" w:history="1">
        <w:r w:rsidR="006F2C9B" w:rsidRPr="00404B87">
          <w:rPr>
            <w:rStyle w:val="Hyperlink"/>
          </w:rPr>
          <w:t>rsteffeyavlt@gmail.com</w:t>
        </w:r>
      </w:hyperlink>
      <w:r w:rsidR="006F2C9B" w:rsidRPr="00404B87">
        <w:t xml:space="preserve"> </w:t>
      </w:r>
    </w:p>
    <w:p w:rsidR="00993254" w:rsidRDefault="00993254" w:rsidP="004C01F6">
      <w:pPr>
        <w:pStyle w:val="NoSpacing"/>
        <w:rPr>
          <w:b/>
        </w:rPr>
      </w:pPr>
    </w:p>
    <w:p w:rsidR="00993254" w:rsidRDefault="00993254" w:rsidP="004C01F6">
      <w:pPr>
        <w:pStyle w:val="NoSpacing"/>
        <w:rPr>
          <w:b/>
        </w:rPr>
      </w:pPr>
      <w:r>
        <w:rPr>
          <w:b/>
        </w:rPr>
        <w:t>Alternate Contact Email</w:t>
      </w:r>
    </w:p>
    <w:p w:rsidR="00993254" w:rsidRPr="00EC699D" w:rsidRDefault="0032555B" w:rsidP="004C01F6">
      <w:pPr>
        <w:pStyle w:val="NoSpacing"/>
      </w:pPr>
      <w:hyperlink r:id="rId7" w:history="1">
        <w:r w:rsidR="00EC699D" w:rsidRPr="008D54A8">
          <w:rPr>
            <w:rStyle w:val="Hyperlink"/>
          </w:rPr>
          <w:t>kharris@oilregion.org</w:t>
        </w:r>
      </w:hyperlink>
      <w:r w:rsidR="00EC699D">
        <w:t>; Secretary for EPTA</w:t>
      </w:r>
    </w:p>
    <w:p w:rsidR="00EC699D" w:rsidRDefault="00EC699D" w:rsidP="004C01F6">
      <w:pPr>
        <w:pStyle w:val="NoSpacing"/>
        <w:rPr>
          <w:b/>
        </w:rPr>
      </w:pPr>
    </w:p>
    <w:p w:rsidR="00EC699D" w:rsidRDefault="00EC699D" w:rsidP="004C01F6">
      <w:pPr>
        <w:pStyle w:val="NoSpacing"/>
        <w:rPr>
          <w:b/>
        </w:rPr>
      </w:pPr>
    </w:p>
    <w:p w:rsidR="00993254" w:rsidRDefault="00993254" w:rsidP="004C01F6">
      <w:pPr>
        <w:pStyle w:val="NoSpacing"/>
        <w:rPr>
          <w:b/>
        </w:rPr>
      </w:pPr>
      <w:r>
        <w:rPr>
          <w:b/>
        </w:rPr>
        <w:t>PROJECT INFORMATION</w:t>
      </w:r>
    </w:p>
    <w:p w:rsidR="00993254" w:rsidRDefault="00993254" w:rsidP="004C01F6">
      <w:pPr>
        <w:pStyle w:val="NoSpacing"/>
        <w:rPr>
          <w:b/>
        </w:rPr>
      </w:pPr>
    </w:p>
    <w:p w:rsidR="00993254" w:rsidRDefault="00993254" w:rsidP="004C01F6">
      <w:pPr>
        <w:pStyle w:val="NoSpacing"/>
        <w:rPr>
          <w:b/>
        </w:rPr>
      </w:pPr>
      <w:r>
        <w:rPr>
          <w:b/>
        </w:rPr>
        <w:t>Project Name; give your project a short name to easily identify it (e.g., Creekside Rail-Trail extension)</w:t>
      </w:r>
    </w:p>
    <w:p w:rsidR="00993254" w:rsidRPr="00EC699D" w:rsidRDefault="00EC699D" w:rsidP="004C01F6">
      <w:pPr>
        <w:pStyle w:val="NoSpacing"/>
      </w:pPr>
      <w:r>
        <w:t>Strategic Plan for the Erie to Pittsburgh Trail Alliance</w:t>
      </w:r>
    </w:p>
    <w:p w:rsidR="00EC699D" w:rsidRDefault="00EC699D" w:rsidP="004C01F6">
      <w:pPr>
        <w:pStyle w:val="NoSpacing"/>
        <w:rPr>
          <w:b/>
        </w:rPr>
      </w:pPr>
    </w:p>
    <w:p w:rsidR="00993254" w:rsidRDefault="00993254" w:rsidP="004C01F6">
      <w:pPr>
        <w:pStyle w:val="NoSpacing"/>
        <w:rPr>
          <w:b/>
        </w:rPr>
      </w:pPr>
      <w:r>
        <w:rPr>
          <w:b/>
        </w:rPr>
        <w:t>Name of Trail(s) Affected</w:t>
      </w:r>
    </w:p>
    <w:p w:rsidR="00993254" w:rsidRPr="00EC699D" w:rsidRDefault="00EC699D" w:rsidP="00404B87">
      <w:pPr>
        <w:pStyle w:val="NoSpacing"/>
      </w:pPr>
      <w:r>
        <w:t>All segments of the Erie to Pittsburgh Trail, including those which are operational and those which are still in planning</w:t>
      </w:r>
      <w:r w:rsidR="003868A2">
        <w:t xml:space="preserve">, will be affected by the systemwide EPTA Strategic Planning: </w:t>
      </w:r>
      <w:r>
        <w:t xml:space="preserve"> </w:t>
      </w:r>
      <w:r w:rsidR="00D41A1F" w:rsidRPr="00404B87">
        <w:t>Great</w:t>
      </w:r>
      <w:r w:rsidR="00404B87" w:rsidRPr="00404B87">
        <w:t xml:space="preserve"> L</w:t>
      </w:r>
      <w:r w:rsidR="00D41A1F" w:rsidRPr="00404B87">
        <w:t>akes Seaway Trail</w:t>
      </w:r>
      <w:r w:rsidR="00404B87" w:rsidRPr="00404B87">
        <w:t xml:space="preserve">, Bayfront Parkway Multi-Use Trail, </w:t>
      </w:r>
      <w:r w:rsidR="00D41A1F" w:rsidRPr="00404B87">
        <w:t>Chautauqua Rail Trail</w:t>
      </w:r>
      <w:r w:rsidR="00404B87" w:rsidRPr="00404B87">
        <w:t xml:space="preserve">, </w:t>
      </w:r>
      <w:r w:rsidR="00D41A1F" w:rsidRPr="00404B87">
        <w:t>Corry Junction Trail</w:t>
      </w:r>
      <w:r w:rsidR="00404B87" w:rsidRPr="00404B87">
        <w:t xml:space="preserve">, </w:t>
      </w:r>
      <w:r w:rsidR="00D41A1F" w:rsidRPr="00404B87">
        <w:t>East Branch Trail</w:t>
      </w:r>
      <w:r w:rsidR="00404B87" w:rsidRPr="00404B87">
        <w:t xml:space="preserve">, </w:t>
      </w:r>
      <w:r w:rsidR="00D41A1F" w:rsidRPr="00404B87">
        <w:t>Queen City Trail</w:t>
      </w:r>
      <w:r w:rsidR="00404B87" w:rsidRPr="00404B87">
        <w:t xml:space="preserve">, </w:t>
      </w:r>
      <w:r w:rsidR="00D41A1F" w:rsidRPr="00404B87">
        <w:t>Oil Creek State Park Trail</w:t>
      </w:r>
      <w:r w:rsidR="00404B87" w:rsidRPr="00404B87">
        <w:t xml:space="preserve">, </w:t>
      </w:r>
      <w:r w:rsidR="00D41A1F" w:rsidRPr="00404B87">
        <w:t>McClintock Trail</w:t>
      </w:r>
      <w:r w:rsidR="00404B87" w:rsidRPr="00404B87">
        <w:t xml:space="preserve">, </w:t>
      </w:r>
      <w:r w:rsidR="00D41A1F" w:rsidRPr="00404B87">
        <w:t>Oil City Trail</w:t>
      </w:r>
      <w:r w:rsidR="00404B87" w:rsidRPr="00404B87">
        <w:t xml:space="preserve">, </w:t>
      </w:r>
      <w:r w:rsidR="00D41A1F" w:rsidRPr="00404B87">
        <w:t>Samuel Justus Trail</w:t>
      </w:r>
      <w:r w:rsidR="00404B87" w:rsidRPr="00404B87">
        <w:t xml:space="preserve">, </w:t>
      </w:r>
      <w:r w:rsidR="00D41A1F" w:rsidRPr="00404B87">
        <w:t>Allegheny River Trail</w:t>
      </w:r>
      <w:r w:rsidR="00404B87" w:rsidRPr="00404B87">
        <w:t xml:space="preserve">, </w:t>
      </w:r>
      <w:r w:rsidR="00D41A1F" w:rsidRPr="00404B87">
        <w:t>Armstrong Trail</w:t>
      </w:r>
      <w:r w:rsidR="00404B87" w:rsidRPr="00404B87">
        <w:t xml:space="preserve">, </w:t>
      </w:r>
      <w:r w:rsidR="00664401" w:rsidRPr="00404B87">
        <w:t>Three Rivers Heritage Trail</w:t>
      </w:r>
      <w:r w:rsidR="00404B87">
        <w:t>, and major connecting Redbank Valley Trail.</w:t>
      </w:r>
    </w:p>
    <w:p w:rsidR="00EC699D" w:rsidRDefault="00EC699D" w:rsidP="004C01F6">
      <w:pPr>
        <w:pStyle w:val="NoSpacing"/>
        <w:rPr>
          <w:b/>
        </w:rPr>
      </w:pPr>
    </w:p>
    <w:p w:rsidR="00993254" w:rsidRDefault="00993254" w:rsidP="004C01F6">
      <w:pPr>
        <w:pStyle w:val="NoSpacing"/>
        <w:rPr>
          <w:b/>
        </w:rPr>
      </w:pPr>
      <w:r>
        <w:rPr>
          <w:b/>
        </w:rPr>
        <w:t>Nearest city or trail/corridor endpoints</w:t>
      </w:r>
    </w:p>
    <w:p w:rsidR="00664401" w:rsidRDefault="00EC699D" w:rsidP="00726016">
      <w:pPr>
        <w:pStyle w:val="NoSpacing"/>
      </w:pPr>
      <w:r>
        <w:t xml:space="preserve">Erie, PA and Pittsburgh, PA, and trailheads along the way in </w:t>
      </w:r>
      <w:r w:rsidR="00664401">
        <w:t>Erie</w:t>
      </w:r>
      <w:r w:rsidR="003868A2" w:rsidRPr="00726016">
        <w:t>, Brocton, NY, Mayville, NY, Clymer, NY,</w:t>
      </w:r>
      <w:r w:rsidR="003868A2">
        <w:rPr>
          <w:color w:val="FF0000"/>
        </w:rPr>
        <w:t xml:space="preserve"> </w:t>
      </w:r>
      <w:r w:rsidR="00664401">
        <w:t>Corry</w:t>
      </w:r>
      <w:r w:rsidR="003868A2">
        <w:t xml:space="preserve">, </w:t>
      </w:r>
      <w:r w:rsidR="00664401">
        <w:t>Spartansburg</w:t>
      </w:r>
      <w:r w:rsidR="003868A2">
        <w:t xml:space="preserve">, </w:t>
      </w:r>
      <w:r w:rsidR="00664401">
        <w:t>Titusville</w:t>
      </w:r>
      <w:r w:rsidR="003868A2">
        <w:t xml:space="preserve">, </w:t>
      </w:r>
      <w:r w:rsidR="00664401">
        <w:t>Petroleum Centre</w:t>
      </w:r>
      <w:r w:rsidR="007C6253">
        <w:t xml:space="preserve"> and </w:t>
      </w:r>
      <w:r w:rsidR="003868A2">
        <w:t xml:space="preserve">Rynd Farm in Oil Creek State Park, </w:t>
      </w:r>
      <w:r w:rsidR="00664401">
        <w:t>Oil City</w:t>
      </w:r>
      <w:r w:rsidR="003868A2">
        <w:t xml:space="preserve">, </w:t>
      </w:r>
      <w:r w:rsidR="00664401">
        <w:t>Franklin</w:t>
      </w:r>
      <w:r w:rsidR="003868A2">
        <w:t xml:space="preserve">, </w:t>
      </w:r>
      <w:r w:rsidR="00664401">
        <w:t>Emlenton</w:t>
      </w:r>
      <w:r w:rsidR="003868A2">
        <w:t xml:space="preserve">, </w:t>
      </w:r>
      <w:r w:rsidR="00664401">
        <w:t>Foxburg</w:t>
      </w:r>
      <w:r w:rsidR="003868A2">
        <w:t xml:space="preserve">, </w:t>
      </w:r>
      <w:r w:rsidR="00664401">
        <w:t>Parker</w:t>
      </w:r>
      <w:r w:rsidR="003868A2">
        <w:t xml:space="preserve">, </w:t>
      </w:r>
      <w:r w:rsidR="003868A2" w:rsidRPr="00726016">
        <w:t>East Brady</w:t>
      </w:r>
      <w:r w:rsidR="00726016" w:rsidRPr="00726016">
        <w:t>, and</w:t>
      </w:r>
      <w:r w:rsidR="00726016">
        <w:rPr>
          <w:color w:val="FF0000"/>
        </w:rPr>
        <w:t xml:space="preserve"> </w:t>
      </w:r>
      <w:r w:rsidR="00664401">
        <w:t>Kittanning</w:t>
      </w:r>
      <w:r w:rsidR="00726016">
        <w:t>.</w:t>
      </w:r>
    </w:p>
    <w:p w:rsidR="00993254" w:rsidRPr="003868A2" w:rsidRDefault="00993254" w:rsidP="003868A2">
      <w:pPr>
        <w:pStyle w:val="NoSpacing"/>
        <w:ind w:left="720"/>
        <w:rPr>
          <w:color w:val="FF0000"/>
        </w:rPr>
      </w:pPr>
    </w:p>
    <w:p w:rsidR="00993254" w:rsidRDefault="00993254" w:rsidP="004C01F6">
      <w:pPr>
        <w:pStyle w:val="NoSpacing"/>
        <w:rPr>
          <w:b/>
        </w:rPr>
      </w:pPr>
      <w:r>
        <w:rPr>
          <w:b/>
        </w:rPr>
        <w:t>County(ies)</w:t>
      </w:r>
    </w:p>
    <w:p w:rsidR="00993254" w:rsidRPr="00EC699D" w:rsidRDefault="00EC699D" w:rsidP="004C01F6">
      <w:pPr>
        <w:pStyle w:val="NoSpacing"/>
      </w:pPr>
      <w:r>
        <w:t xml:space="preserve">Allegheny, Armstrong, Clarion, Crawford, Erie, </w:t>
      </w:r>
      <w:r w:rsidR="002C7900">
        <w:t xml:space="preserve">and </w:t>
      </w:r>
      <w:r>
        <w:t>Venango</w:t>
      </w:r>
      <w:r w:rsidR="002C7900">
        <w:t xml:space="preserve"> Counties </w:t>
      </w:r>
      <w:r>
        <w:t xml:space="preserve">in Pennsylvania; and </w:t>
      </w:r>
      <w:r w:rsidR="006F2C9B" w:rsidRPr="002C7900">
        <w:t>Chautauqua</w:t>
      </w:r>
      <w:r>
        <w:t xml:space="preserve"> </w:t>
      </w:r>
      <w:r w:rsidR="002C7900">
        <w:t xml:space="preserve">County </w:t>
      </w:r>
      <w:r>
        <w:t>in New York</w:t>
      </w:r>
    </w:p>
    <w:p w:rsidR="00EC699D" w:rsidRDefault="00EC699D" w:rsidP="004C01F6">
      <w:pPr>
        <w:pStyle w:val="NoSpacing"/>
        <w:rPr>
          <w:b/>
        </w:rPr>
      </w:pPr>
    </w:p>
    <w:p w:rsidR="00993254" w:rsidRDefault="00993254" w:rsidP="004C01F6">
      <w:pPr>
        <w:pStyle w:val="NoSpacing"/>
        <w:rPr>
          <w:b/>
        </w:rPr>
      </w:pPr>
      <w:r>
        <w:rPr>
          <w:b/>
        </w:rPr>
        <w:t>State</w:t>
      </w:r>
    </w:p>
    <w:p w:rsidR="00993254" w:rsidRPr="00EC699D" w:rsidRDefault="00EC699D" w:rsidP="004C01F6">
      <w:pPr>
        <w:pStyle w:val="NoSpacing"/>
      </w:pPr>
      <w:r>
        <w:t>Pennsylvania and New York</w:t>
      </w:r>
    </w:p>
    <w:p w:rsidR="00EC699D" w:rsidRDefault="00EC699D" w:rsidP="004C01F6">
      <w:pPr>
        <w:pStyle w:val="NoSpacing"/>
        <w:rPr>
          <w:b/>
        </w:rPr>
      </w:pPr>
    </w:p>
    <w:p w:rsidR="00993254" w:rsidRDefault="00993254" w:rsidP="004C01F6">
      <w:pPr>
        <w:pStyle w:val="NoSpacing"/>
        <w:rPr>
          <w:b/>
        </w:rPr>
      </w:pPr>
      <w:r>
        <w:rPr>
          <w:b/>
        </w:rPr>
        <w:t>Please indicate which of the “Mega Corridors” this project is located:</w:t>
      </w:r>
    </w:p>
    <w:p w:rsidR="00993254" w:rsidRDefault="00993254" w:rsidP="004C01F6">
      <w:pPr>
        <w:pStyle w:val="NoSpacing"/>
        <w:rPr>
          <w:b/>
        </w:rPr>
      </w:pPr>
      <w:r>
        <w:rPr>
          <w:b/>
        </w:rPr>
        <w:t>__</w:t>
      </w:r>
      <w:r w:rsidR="00EC699D">
        <w:rPr>
          <w:b/>
        </w:rPr>
        <w:t>X</w:t>
      </w:r>
      <w:r>
        <w:rPr>
          <w:b/>
        </w:rPr>
        <w:t>__ Erie to Pittsburgh (includes Chautauqua Rails-to-Trails, Allegheny River Trail, Armstrong Trail, Three Rivers Heritage Trail, others)</w:t>
      </w:r>
    </w:p>
    <w:p w:rsidR="00993254" w:rsidRDefault="00993254" w:rsidP="004C01F6">
      <w:pPr>
        <w:pStyle w:val="NoSpacing"/>
        <w:rPr>
          <w:b/>
        </w:rPr>
      </w:pPr>
      <w:r>
        <w:rPr>
          <w:b/>
        </w:rPr>
        <w:t>_____ Parkersburg to Pittsburgh</w:t>
      </w:r>
    </w:p>
    <w:p w:rsidR="00993254" w:rsidRDefault="00993254" w:rsidP="004C01F6">
      <w:pPr>
        <w:pStyle w:val="NoSpacing"/>
        <w:rPr>
          <w:b/>
        </w:rPr>
      </w:pPr>
      <w:r>
        <w:rPr>
          <w:b/>
        </w:rPr>
        <w:t>_____ PA Wilds Connector</w:t>
      </w:r>
    </w:p>
    <w:p w:rsidR="00993254" w:rsidRDefault="00993254" w:rsidP="004C01F6">
      <w:pPr>
        <w:pStyle w:val="NoSpacing"/>
        <w:rPr>
          <w:b/>
        </w:rPr>
      </w:pPr>
      <w:r>
        <w:rPr>
          <w:b/>
        </w:rPr>
        <w:t>_____ PA Wild, Wild West</w:t>
      </w:r>
    </w:p>
    <w:p w:rsidR="00993254" w:rsidRDefault="00993254" w:rsidP="004C01F6">
      <w:pPr>
        <w:pStyle w:val="NoSpacing"/>
        <w:rPr>
          <w:b/>
        </w:rPr>
      </w:pPr>
      <w:r>
        <w:rPr>
          <w:b/>
        </w:rPr>
        <w:t>_____ Pittsburgh to Ashtabula</w:t>
      </w:r>
    </w:p>
    <w:p w:rsidR="00993254" w:rsidRDefault="00993254" w:rsidP="004C01F6">
      <w:pPr>
        <w:pStyle w:val="NoSpacing"/>
        <w:rPr>
          <w:b/>
        </w:rPr>
      </w:pPr>
      <w:r>
        <w:rPr>
          <w:b/>
        </w:rPr>
        <w:t>_____ Pittsburgh to Cleveland</w:t>
      </w:r>
    </w:p>
    <w:p w:rsidR="00993254" w:rsidRDefault="00993254" w:rsidP="004C01F6">
      <w:pPr>
        <w:pStyle w:val="NoSpacing"/>
        <w:rPr>
          <w:b/>
        </w:rPr>
      </w:pPr>
      <w:r>
        <w:rPr>
          <w:b/>
        </w:rPr>
        <w:t>_____ Pittsburgh to Harrisburg</w:t>
      </w:r>
    </w:p>
    <w:p w:rsidR="00993254" w:rsidRDefault="00993254" w:rsidP="004C01F6">
      <w:pPr>
        <w:pStyle w:val="NoSpacing"/>
        <w:rPr>
          <w:b/>
        </w:rPr>
      </w:pPr>
      <w:r>
        <w:rPr>
          <w:b/>
        </w:rPr>
        <w:t>_____ Not sure</w:t>
      </w:r>
    </w:p>
    <w:p w:rsidR="00993254" w:rsidRDefault="00993254" w:rsidP="004C01F6">
      <w:pPr>
        <w:pStyle w:val="NoSpacing"/>
        <w:rPr>
          <w:b/>
        </w:rPr>
      </w:pPr>
    </w:p>
    <w:p w:rsidR="00993254" w:rsidRDefault="00993254" w:rsidP="004C01F6">
      <w:pPr>
        <w:pStyle w:val="NoSpacing"/>
        <w:rPr>
          <w:b/>
        </w:rPr>
      </w:pPr>
      <w:proofErr w:type="gramStart"/>
      <w:r w:rsidRPr="00AC459A">
        <w:rPr>
          <w:b/>
        </w:rPr>
        <w:t>Project Summary</w:t>
      </w:r>
      <w:r>
        <w:rPr>
          <w:b/>
        </w:rPr>
        <w:t xml:space="preserve"> (750 words maximum):  A brief description of the project that includes why the work is important and how it would help advance or strengthen the IHTC.</w:t>
      </w:r>
      <w:proofErr w:type="gramEnd"/>
      <w:r w:rsidR="00E2658E">
        <w:rPr>
          <w:b/>
        </w:rPr>
        <w:t xml:space="preserve">           </w:t>
      </w:r>
    </w:p>
    <w:p w:rsidR="00993254" w:rsidRDefault="00993254" w:rsidP="004C01F6">
      <w:pPr>
        <w:pStyle w:val="NoSpacing"/>
        <w:rPr>
          <w:b/>
        </w:rPr>
      </w:pPr>
    </w:p>
    <w:p w:rsidR="00886D30" w:rsidRDefault="00886D30" w:rsidP="004C01F6">
      <w:pPr>
        <w:pStyle w:val="NoSpacing"/>
      </w:pPr>
      <w:r>
        <w:t xml:space="preserve">The Erie to Pittsburgh Trail Alliance (EPTA) was incorporated in the Commonwealth of Pennsylvania as a 501(c)(3), tax-exempt, non-profit organization in 2008.  It is an active coalition of trail organizations and individuals dedicated to the promotion, acquisition, development, and maintenance of a safe non-motorized trail network that will connect the “Point” in Pittsburgh to the “Bayfront” in Erie and improve </w:t>
      </w:r>
      <w:r>
        <w:lastRenderedPageBreak/>
        <w:t xml:space="preserve">the quality of life for communities along the trail network while stimulating economic development and recreational tourism activities.  The Alliance operated as a volunteer organization under the exceptional leadership of James E. Holden who served as its initial President until his unexpected passing in 2013.  As EPTA entered its sixth year of operation, the Board became quite aware of the need to more strongly formalize its operational philosophies, policies, procedures, and operations in order to be successful into the future.  During 2014-2015, EPTA with financial </w:t>
      </w:r>
      <w:r w:rsidR="007C6253">
        <w:t>assistance from the PA</w:t>
      </w:r>
      <w:r>
        <w:t xml:space="preserve"> Recreation and Park Society and consulting services by Robert Good with Pashek Associates began the strategic planning process, which resulted in the enclosed adopted April 2015 “Organizational Analysis of the Erie to Pittsburgh Trail Alliance.”  The foremost recommendation from that report is to proceed with Strategic Planning, which </w:t>
      </w:r>
      <w:r w:rsidR="007C6253">
        <w:t xml:space="preserve">will build the capacity of the organization and </w:t>
      </w:r>
      <w:r>
        <w:t xml:space="preserve">is the scope of work for this </w:t>
      </w:r>
      <w:r w:rsidR="009E15EC">
        <w:t xml:space="preserve">Community Support Grant </w:t>
      </w:r>
      <w:r>
        <w:t>application.</w:t>
      </w:r>
      <w:r w:rsidR="009E15EC">
        <w:t xml:space="preserve">  </w:t>
      </w:r>
    </w:p>
    <w:p w:rsidR="00886D30" w:rsidRDefault="00886D30" w:rsidP="004C01F6">
      <w:pPr>
        <w:pStyle w:val="NoSpacing"/>
      </w:pPr>
    </w:p>
    <w:p w:rsidR="00AE2530" w:rsidRDefault="00AC459A" w:rsidP="00AC459A">
      <w:pPr>
        <w:pStyle w:val="NoSpacing"/>
      </w:pPr>
      <w:r>
        <w:t>The specific tasks/work products for this EPTA Strategic Plan project are detailed in the enclosed Strategic Plan Proposal prepared by Pashek</w:t>
      </w:r>
      <w:r w:rsidR="00AE2530">
        <w:t xml:space="preserve"> Associates for inclusion in an EPTA application for a PA </w:t>
      </w:r>
      <w:r>
        <w:t>DCNR Peer Study</w:t>
      </w:r>
      <w:r w:rsidR="00AE2530">
        <w:t xml:space="preserve"> to which this application will supply match</w:t>
      </w:r>
      <w:r>
        <w:t xml:space="preserve">.  In brief, the scope of work is as follows, thus building upon the April 2015 Organizational Analysis Report:  </w:t>
      </w:r>
      <w:r w:rsidR="00AE2530">
        <w:t>Compare and learn from other long-distance trail alliances; evaluate outside impacts to the trail and the organization; lead the EPTA Board through the planning process to build their capacity to work as a coalition; and develop the three-year work plan, vision, and strategies and immediate work plan for 2016-2017.</w:t>
      </w:r>
    </w:p>
    <w:p w:rsidR="00AE2530" w:rsidRDefault="00AE2530" w:rsidP="00AC459A">
      <w:pPr>
        <w:pStyle w:val="NoSpacing"/>
      </w:pPr>
    </w:p>
    <w:p w:rsidR="00886D30" w:rsidRDefault="00886D30" w:rsidP="004C01F6">
      <w:pPr>
        <w:pStyle w:val="NoSpacing"/>
      </w:pPr>
      <w:r>
        <w:t xml:space="preserve">EPTA representatives have attended </w:t>
      </w:r>
      <w:r w:rsidR="0064678A">
        <w:t xml:space="preserve">and actively participated in </w:t>
      </w:r>
      <w:r>
        <w:t xml:space="preserve">for several years the </w:t>
      </w:r>
      <w:r w:rsidR="0064678A">
        <w:t xml:space="preserve">series of large group and small group meetings for what is now known as the Industrial Heartland Trails Coalition.  Similarly, EPTA liaison personnel have provided IHTC with detailed mapping information, multiple examples of real-life trail development challenges and solutions, feedback on IHTC matters and materials, </w:t>
      </w:r>
      <w:r w:rsidR="009E15EC">
        <w:t xml:space="preserve">information for various grant applications, </w:t>
      </w:r>
      <w:r w:rsidR="0064678A">
        <w:t xml:space="preserve">and other organizational support activities and services.  Because EPTA is an existing corporation encompassing the full length of this Mega Corridor, it is realized that EPTA and its member entities constitute an excellent canvas on which </w:t>
      </w:r>
      <w:r w:rsidR="009E15EC">
        <w:t>a very modest $1,000 from the Doppelt Family Trail Development Fund within RTC/IHTC can be combined with the pending</w:t>
      </w:r>
      <w:r w:rsidR="00AE2530">
        <w:t xml:space="preserve"> $10,000 EPTA application to PA</w:t>
      </w:r>
      <w:r w:rsidR="009E15EC">
        <w:t xml:space="preserve"> DCNR to </w:t>
      </w:r>
      <w:r w:rsidR="006D6041">
        <w:t xml:space="preserve">thereby </w:t>
      </w:r>
      <w:r w:rsidR="009E15EC">
        <w:t>advance significant capacity building for this regional non-profit corporation</w:t>
      </w:r>
      <w:r w:rsidR="006D6041">
        <w:t xml:space="preserve"> as it assists other non-profits and partners to accelerate trail development and improvement over an extended geographical span.</w:t>
      </w:r>
      <w:r w:rsidR="00AC459A">
        <w:t xml:space="preserve">  On more than one occasion, IHTC has indicated that EPT/EPTA will likely continue to be a testing ground demonstrating the growing and evolving partnerships among EPTA members/trail organizations at the same time that public awareness of this lengthening and increasingly physically linked multi-purpose trail network develops.  The discussions, information sharing, and collaborative decision-making involved in preparing and adopting the EPTA Strategic Plan will further enhance each member’s commitment and participation within the even larger IHTC system.  </w:t>
      </w:r>
    </w:p>
    <w:p w:rsidR="00B401E0" w:rsidRDefault="00B401E0" w:rsidP="004C01F6">
      <w:pPr>
        <w:pStyle w:val="NoSpacing"/>
      </w:pPr>
    </w:p>
    <w:p w:rsidR="00993254" w:rsidRDefault="006D6041" w:rsidP="004C01F6">
      <w:pPr>
        <w:pStyle w:val="NoSpacing"/>
      </w:pPr>
      <w:r>
        <w:t xml:space="preserve">This application meets each of the eligibility requirements for the Doppelt Family Trail Development Fund support of the Industrial Heartland Trails Coalition:  (a) the project is for an entire IHTC mega-corridor which includes both rail-trails and rails-with-trails; (b) the Erie to Pittsburgh Trail is designed for and actively used by bicyclists, walkers, hikers, runners, cross-country skiers, commuters, hunters, photographers, anglers, wildlife watchers, and other outdoor recreational enthusiasts who relish its diversity of and year-round public access to habitats ranging from urban to quaint communities to industrial sectors to historic sites to verdant forest valleys; (c) A strategic plan for EPTA will encourage, facilitate, and increase connections (physical movement, flow of information, </w:t>
      </w:r>
      <w:r w:rsidR="00AE2530">
        <w:t xml:space="preserve">cooperative training sessions, </w:t>
      </w:r>
      <w:r>
        <w:t xml:space="preserve">exchange of images, etc.) among not only the members of EPTA but also among the recreational public and host municipalities; (d) EPTA is a non-profit corporation whose members include </w:t>
      </w:r>
      <w:r>
        <w:lastRenderedPageBreak/>
        <w:t xml:space="preserve">local governments and trail organizations; and (e) the resulting EPTA Strategic Plan will be prepared and adopted by July, 2016.  </w:t>
      </w:r>
    </w:p>
    <w:p w:rsidR="00B61707" w:rsidRDefault="00B61707" w:rsidP="004C01F6">
      <w:pPr>
        <w:pStyle w:val="NoSpacing"/>
      </w:pPr>
    </w:p>
    <w:p w:rsidR="00993254" w:rsidRDefault="00993254" w:rsidP="004C01F6">
      <w:pPr>
        <w:pStyle w:val="NoSpacing"/>
        <w:rPr>
          <w:b/>
        </w:rPr>
      </w:pPr>
      <w:r>
        <w:rPr>
          <w:b/>
        </w:rPr>
        <w:t>Total Project Cost:  an estimate of the total cost of the project</w:t>
      </w:r>
    </w:p>
    <w:p w:rsidR="00993254" w:rsidRPr="00EC699D" w:rsidRDefault="00EC699D" w:rsidP="004C01F6">
      <w:pPr>
        <w:pStyle w:val="NoSpacing"/>
      </w:pPr>
      <w:r>
        <w:t>$11,000.</w:t>
      </w:r>
    </w:p>
    <w:p w:rsidR="00EC699D" w:rsidRDefault="00EC699D" w:rsidP="004C01F6">
      <w:pPr>
        <w:pStyle w:val="NoSpacing"/>
        <w:rPr>
          <w:b/>
        </w:rPr>
      </w:pPr>
    </w:p>
    <w:p w:rsidR="00993254" w:rsidRDefault="00993254" w:rsidP="004C01F6">
      <w:pPr>
        <w:pStyle w:val="NoSpacing"/>
        <w:rPr>
          <w:b/>
        </w:rPr>
      </w:pPr>
      <w:r>
        <w:rPr>
          <w:b/>
        </w:rPr>
        <w:t>Grant Amount Requested</w:t>
      </w:r>
    </w:p>
    <w:p w:rsidR="00993254" w:rsidRPr="00EC699D" w:rsidRDefault="00EC699D" w:rsidP="004C01F6">
      <w:pPr>
        <w:pStyle w:val="NoSpacing"/>
      </w:pPr>
      <w:r>
        <w:t>$1,000.</w:t>
      </w:r>
    </w:p>
    <w:p w:rsidR="00EC699D" w:rsidRDefault="00EC699D" w:rsidP="004C01F6">
      <w:pPr>
        <w:pStyle w:val="NoSpacing"/>
        <w:rPr>
          <w:b/>
        </w:rPr>
      </w:pPr>
    </w:p>
    <w:p w:rsidR="00993254" w:rsidRDefault="00993254" w:rsidP="004C01F6">
      <w:pPr>
        <w:pStyle w:val="NoSpacing"/>
        <w:rPr>
          <w:b/>
        </w:rPr>
      </w:pPr>
      <w:r>
        <w:rPr>
          <w:b/>
        </w:rPr>
        <w:t>Budget Description:  A detailed budget is not required, but rather a brief description of how you plan to use the funds.  Please provide any additional information about funds leveraged or use of funds for other match requirements.</w:t>
      </w:r>
    </w:p>
    <w:p w:rsidR="00EC699D" w:rsidRPr="00EC699D" w:rsidRDefault="00EC699D" w:rsidP="004C01F6">
      <w:pPr>
        <w:pStyle w:val="NoSpacing"/>
      </w:pPr>
      <w:r>
        <w:t xml:space="preserve">EPTA during </w:t>
      </w:r>
      <w:r w:rsidR="00AE2530">
        <w:t>October, 2015 is applying to PA</w:t>
      </w:r>
      <w:r>
        <w:t xml:space="preserve"> Department of Conservation and Natural Resources for a $10,000 Peer-to-Peer Study Grant </w:t>
      </w:r>
      <w:proofErr w:type="gramStart"/>
      <w:r>
        <w:t>which</w:t>
      </w:r>
      <w:proofErr w:type="gramEnd"/>
      <w:r>
        <w:t xml:space="preserve"> will need to be matched by $1,000 cash expenditures, for the overall $11,000 cost for the Strategic Plan preparation and adoption.  Pashek Associates has provided a proposal for 210 hours of consulting time by Robert Good,</w:t>
      </w:r>
      <w:r w:rsidR="006F2C9B">
        <w:t xml:space="preserve"> </w:t>
      </w:r>
      <w:r w:rsidR="006F2C9B" w:rsidRPr="002C7900">
        <w:t>Principal</w:t>
      </w:r>
      <w:r>
        <w:t xml:space="preserve"> at $50/hour, thus subtotaling $10,500; mileage of 800 miles at $0.50/mile comes to $400; and printing/telephone/supplies are estimated at $100; thus $11,000 total cost.  See enclosed Scope of Work and Detailed Budget.</w:t>
      </w:r>
    </w:p>
    <w:p w:rsidR="00993254" w:rsidRDefault="00993254" w:rsidP="004C01F6">
      <w:pPr>
        <w:pStyle w:val="NoSpacing"/>
        <w:rPr>
          <w:b/>
        </w:rPr>
      </w:pPr>
    </w:p>
    <w:p w:rsidR="00993254" w:rsidRDefault="00993254" w:rsidP="004C01F6">
      <w:pPr>
        <w:pStyle w:val="NoSpacing"/>
        <w:rPr>
          <w:b/>
        </w:rPr>
      </w:pPr>
      <w:r>
        <w:rPr>
          <w:b/>
        </w:rPr>
        <w:t xml:space="preserve">Organization’s total operating budget:  Please provide </w:t>
      </w:r>
      <w:r w:rsidRPr="00B33074">
        <w:rPr>
          <w:b/>
        </w:rPr>
        <w:t>total operating budget</w:t>
      </w:r>
      <w:r>
        <w:rPr>
          <w:b/>
        </w:rPr>
        <w:t xml:space="preserve"> for your most recent fiscal year.</w:t>
      </w:r>
    </w:p>
    <w:p w:rsidR="00993254" w:rsidRPr="00EC699D" w:rsidRDefault="00B33074" w:rsidP="004C01F6">
      <w:pPr>
        <w:pStyle w:val="NoSpacing"/>
      </w:pPr>
      <w:r>
        <w:t>$3,200.</w:t>
      </w:r>
    </w:p>
    <w:p w:rsidR="00EC699D" w:rsidRDefault="00EC699D" w:rsidP="004C01F6">
      <w:pPr>
        <w:pStyle w:val="NoSpacing"/>
        <w:rPr>
          <w:b/>
        </w:rPr>
      </w:pPr>
    </w:p>
    <w:p w:rsidR="00993254" w:rsidRDefault="00993254" w:rsidP="004C01F6">
      <w:pPr>
        <w:pStyle w:val="NoSpacing"/>
        <w:rPr>
          <w:b/>
        </w:rPr>
      </w:pPr>
      <w:r>
        <w:rPr>
          <w:b/>
        </w:rPr>
        <w:t>Timeline:  Please provide a brief description of the project timeline, including start and end date and any additional information about time sensitivities.</w:t>
      </w:r>
    </w:p>
    <w:p w:rsidR="00EC699D" w:rsidRPr="00EC699D" w:rsidRDefault="00EC699D" w:rsidP="004C01F6">
      <w:pPr>
        <w:pStyle w:val="NoSpacing"/>
      </w:pPr>
      <w:r>
        <w:t>The Strategic Plan for the Erie to Pittsburgh Trail Alliance will be prepared from November 2015 through July 2016; this includes three in-person meetings of the consultant with the EPTA Board which typically meets quarterly.  Final work products include not only the three-year Strategic Plan, but also the 2016-2017 Work Plan for EPTA.</w:t>
      </w:r>
    </w:p>
    <w:p w:rsidR="00993254" w:rsidRDefault="00993254" w:rsidP="004C01F6">
      <w:pPr>
        <w:pStyle w:val="NoSpacing"/>
        <w:rPr>
          <w:b/>
        </w:rPr>
      </w:pPr>
    </w:p>
    <w:p w:rsidR="00993254" w:rsidRDefault="00993254" w:rsidP="004C01F6">
      <w:pPr>
        <w:pStyle w:val="NoSpacing"/>
        <w:rPr>
          <w:b/>
        </w:rPr>
      </w:pPr>
      <w:r>
        <w:rPr>
          <w:b/>
        </w:rPr>
        <w:t xml:space="preserve">Additional Information; Provide other information that supports your application, or send supporting documentation (maps, fact sheets, etc.) to </w:t>
      </w:r>
      <w:hyperlink r:id="rId8" w:history="1">
        <w:r w:rsidRPr="008D54A8">
          <w:rPr>
            <w:rStyle w:val="Hyperlink"/>
            <w:b/>
          </w:rPr>
          <w:t>grants@railstotrails.org</w:t>
        </w:r>
      </w:hyperlink>
    </w:p>
    <w:p w:rsidR="00993254" w:rsidRDefault="00A6303C" w:rsidP="004C01F6">
      <w:pPr>
        <w:pStyle w:val="NoSpacing"/>
      </w:pPr>
      <w:r w:rsidRPr="008D4E81">
        <w:t>Map</w:t>
      </w:r>
      <w:r>
        <w:t xml:space="preserve"> of Erie to Pittsburgh Trail as of September, 2015</w:t>
      </w:r>
    </w:p>
    <w:p w:rsidR="00A6303C" w:rsidRDefault="00A6303C" w:rsidP="004C01F6">
      <w:pPr>
        <w:pStyle w:val="NoSpacing"/>
      </w:pPr>
      <w:r>
        <w:t>Proposal from Pashek Associates for EPTA Strategic Plan; dated September, 2015</w:t>
      </w:r>
    </w:p>
    <w:p w:rsidR="00A6303C" w:rsidRDefault="00BF6E58" w:rsidP="004C01F6">
      <w:pPr>
        <w:pStyle w:val="NoSpacing"/>
      </w:pPr>
      <w:r>
        <w:t>“Organizational Analysis of the Erie to Pittsburgh Trail Alliance”</w:t>
      </w:r>
      <w:r w:rsidR="00A6303C">
        <w:t xml:space="preserve">; adopted by EPTA on </w:t>
      </w:r>
      <w:r>
        <w:t>April 28</w:t>
      </w:r>
      <w:r w:rsidR="00A6303C">
        <w:t>, 2015</w:t>
      </w:r>
    </w:p>
    <w:p w:rsidR="0053065C" w:rsidRPr="00A6303C" w:rsidRDefault="0053065C" w:rsidP="004C01F6">
      <w:pPr>
        <w:pStyle w:val="NoSpacing"/>
      </w:pPr>
      <w:r>
        <w:t>715-word Project Description</w:t>
      </w:r>
    </w:p>
    <w:p w:rsidR="00993254" w:rsidRDefault="00993254" w:rsidP="004C01F6">
      <w:pPr>
        <w:pStyle w:val="NoSpacing"/>
        <w:rPr>
          <w:b/>
        </w:rPr>
      </w:pPr>
    </w:p>
    <w:p w:rsidR="00993254" w:rsidRDefault="00993254" w:rsidP="004C01F6">
      <w:pPr>
        <w:pStyle w:val="NoSpacing"/>
        <w:rPr>
          <w:b/>
        </w:rPr>
      </w:pPr>
    </w:p>
    <w:p w:rsidR="00993254" w:rsidRPr="00993254" w:rsidRDefault="00993254" w:rsidP="004C01F6">
      <w:pPr>
        <w:pStyle w:val="NoSpacing"/>
        <w:rPr>
          <w:b/>
        </w:rPr>
      </w:pPr>
    </w:p>
    <w:sectPr w:rsidR="00993254" w:rsidRPr="00993254" w:rsidSect="00014D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1614F"/>
    <w:multiLevelType w:val="hybridMultilevel"/>
    <w:tmpl w:val="AA0E4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8424B8"/>
    <w:multiLevelType w:val="hybridMultilevel"/>
    <w:tmpl w:val="BBE4A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4C01F6"/>
    <w:rsid w:val="00014DBB"/>
    <w:rsid w:val="00023E52"/>
    <w:rsid w:val="00174863"/>
    <w:rsid w:val="001A3D7A"/>
    <w:rsid w:val="002C7900"/>
    <w:rsid w:val="0032555B"/>
    <w:rsid w:val="003868A2"/>
    <w:rsid w:val="003E144B"/>
    <w:rsid w:val="00404B87"/>
    <w:rsid w:val="004217CB"/>
    <w:rsid w:val="004C01F6"/>
    <w:rsid w:val="0053065C"/>
    <w:rsid w:val="00576EDF"/>
    <w:rsid w:val="005A676B"/>
    <w:rsid w:val="0064678A"/>
    <w:rsid w:val="00664401"/>
    <w:rsid w:val="006D6041"/>
    <w:rsid w:val="006E5CC3"/>
    <w:rsid w:val="006F2C9B"/>
    <w:rsid w:val="00726016"/>
    <w:rsid w:val="00791228"/>
    <w:rsid w:val="007C6253"/>
    <w:rsid w:val="00886D30"/>
    <w:rsid w:val="008A3232"/>
    <w:rsid w:val="008D4E81"/>
    <w:rsid w:val="008E750E"/>
    <w:rsid w:val="009377F9"/>
    <w:rsid w:val="00993254"/>
    <w:rsid w:val="009D17EF"/>
    <w:rsid w:val="009E15EC"/>
    <w:rsid w:val="00A6303C"/>
    <w:rsid w:val="00AC459A"/>
    <w:rsid w:val="00AE2530"/>
    <w:rsid w:val="00B33074"/>
    <w:rsid w:val="00B401E0"/>
    <w:rsid w:val="00B61707"/>
    <w:rsid w:val="00BB5338"/>
    <w:rsid w:val="00BB6A9E"/>
    <w:rsid w:val="00BF6E58"/>
    <w:rsid w:val="00C1618B"/>
    <w:rsid w:val="00CC5C19"/>
    <w:rsid w:val="00D41A1F"/>
    <w:rsid w:val="00E2658E"/>
    <w:rsid w:val="00E32D47"/>
    <w:rsid w:val="00EC6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D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01F6"/>
    <w:pPr>
      <w:spacing w:after="0" w:line="240" w:lineRule="auto"/>
    </w:pPr>
  </w:style>
  <w:style w:type="character" w:styleId="Hyperlink">
    <w:name w:val="Hyperlink"/>
    <w:basedOn w:val="DefaultParagraphFont"/>
    <w:uiPriority w:val="99"/>
    <w:unhideWhenUsed/>
    <w:rsid w:val="009932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ants@railstotrails.org" TargetMode="External"/><Relationship Id="rId3" Type="http://schemas.openxmlformats.org/officeDocument/2006/relationships/settings" Target="settings.xml"/><Relationship Id="rId7" Type="http://schemas.openxmlformats.org/officeDocument/2006/relationships/hyperlink" Target="mailto:kharris@oilreg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steffeyavlt@gmail.com" TargetMode="External"/><Relationship Id="rId5" Type="http://schemas.openxmlformats.org/officeDocument/2006/relationships/hyperlink" Target="https://www.facebook.com/ErietoPittsburghTrailAllian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4</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Black</dc:creator>
  <cp:lastModifiedBy>Marilyn Black</cp:lastModifiedBy>
  <cp:revision>24</cp:revision>
  <dcterms:created xsi:type="dcterms:W3CDTF">2015-09-29T14:46:00Z</dcterms:created>
  <dcterms:modified xsi:type="dcterms:W3CDTF">2015-10-02T17:22:00Z</dcterms:modified>
</cp:coreProperties>
</file>