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61E" w:rsidRPr="009853A0" w:rsidRDefault="006D061E" w:rsidP="006D061E">
      <w:pPr>
        <w:jc w:val="center"/>
        <w:rPr>
          <w:b/>
        </w:rPr>
      </w:pPr>
      <w:r w:rsidRPr="009853A0">
        <w:rPr>
          <w:b/>
        </w:rPr>
        <w:t xml:space="preserve">ERIE TO PITTSBURGH TRAIL ALLIANCE, INC. (EPTA) </w:t>
      </w:r>
    </w:p>
    <w:p w:rsidR="006D061E" w:rsidRPr="009853A0" w:rsidRDefault="006D061E" w:rsidP="006D061E">
      <w:pPr>
        <w:jc w:val="center"/>
        <w:rPr>
          <w:b/>
        </w:rPr>
      </w:pPr>
      <w:r w:rsidRPr="009853A0">
        <w:rPr>
          <w:b/>
        </w:rPr>
        <w:t>Minutes of October 1</w:t>
      </w:r>
      <w:r w:rsidR="00F64DB6" w:rsidRPr="009853A0">
        <w:rPr>
          <w:b/>
        </w:rPr>
        <w:t>8</w:t>
      </w:r>
      <w:r w:rsidRPr="009853A0">
        <w:rPr>
          <w:b/>
        </w:rPr>
        <w:t>, 201</w:t>
      </w:r>
      <w:r w:rsidR="00F64DB6" w:rsidRPr="009853A0">
        <w:rPr>
          <w:b/>
        </w:rPr>
        <w:t>7</w:t>
      </w:r>
      <w:r w:rsidRPr="009853A0">
        <w:rPr>
          <w:b/>
        </w:rPr>
        <w:t xml:space="preserve"> Annual Meeting </w:t>
      </w:r>
    </w:p>
    <w:p w:rsidR="006D061E" w:rsidRPr="00C217ED" w:rsidRDefault="006D061E" w:rsidP="006D061E">
      <w:pPr>
        <w:jc w:val="center"/>
        <w:rPr>
          <w:b/>
        </w:rPr>
      </w:pPr>
      <w:r w:rsidRPr="009853A0">
        <w:rPr>
          <w:b/>
        </w:rPr>
        <w:t xml:space="preserve">Held at </w:t>
      </w:r>
      <w:r w:rsidR="00F64DB6" w:rsidRPr="009853A0">
        <w:rPr>
          <w:b/>
        </w:rPr>
        <w:t>Richard G. Snyder YMCA Campus</w:t>
      </w:r>
      <w:r w:rsidRPr="009853A0">
        <w:rPr>
          <w:b/>
        </w:rPr>
        <w:t xml:space="preserve">, </w:t>
      </w:r>
      <w:r w:rsidR="00F64DB6" w:rsidRPr="009853A0">
        <w:rPr>
          <w:b/>
        </w:rPr>
        <w:t>Kittanning,</w:t>
      </w:r>
      <w:r w:rsidRPr="009853A0">
        <w:rPr>
          <w:b/>
        </w:rPr>
        <w:t xml:space="preserve"> PA</w:t>
      </w:r>
    </w:p>
    <w:p w:rsidR="006D061E" w:rsidRPr="00C217ED" w:rsidRDefault="006D061E" w:rsidP="006D061E">
      <w:pPr>
        <w:jc w:val="center"/>
        <w:rPr>
          <w:b/>
        </w:rPr>
      </w:pPr>
    </w:p>
    <w:p w:rsidR="006D061E" w:rsidRPr="009853A0" w:rsidRDefault="006D061E" w:rsidP="006D061E">
      <w:pPr>
        <w:rPr>
          <w:u w:val="single"/>
        </w:rPr>
      </w:pPr>
      <w:r w:rsidRPr="009853A0">
        <w:rPr>
          <w:u w:val="single"/>
        </w:rPr>
        <w:t>Participants</w:t>
      </w:r>
      <w:r w:rsidRPr="009853A0">
        <w:tab/>
      </w:r>
      <w:r w:rsidRPr="009853A0">
        <w:tab/>
      </w:r>
      <w:r w:rsidRPr="009853A0">
        <w:tab/>
      </w:r>
      <w:r w:rsidRPr="009853A0">
        <w:tab/>
      </w:r>
      <w:r w:rsidRPr="009853A0">
        <w:rPr>
          <w:u w:val="single"/>
        </w:rPr>
        <w:t>Organization</w:t>
      </w:r>
    </w:p>
    <w:p w:rsidR="006D061E" w:rsidRPr="00C217ED" w:rsidRDefault="006D061E" w:rsidP="006D061E">
      <w:pPr>
        <w:rPr>
          <w:u w:val="single"/>
        </w:rPr>
      </w:pPr>
    </w:p>
    <w:p w:rsidR="006D061E" w:rsidRPr="009853A0" w:rsidRDefault="006D061E" w:rsidP="006D061E">
      <w:pPr>
        <w:rPr>
          <w:b/>
        </w:rPr>
      </w:pPr>
      <w:r w:rsidRPr="009853A0">
        <w:rPr>
          <w:b/>
        </w:rPr>
        <w:t>Trail Organization and At-Large Members:</w:t>
      </w:r>
    </w:p>
    <w:p w:rsidR="003E0687" w:rsidRPr="009853A0" w:rsidRDefault="003E0687" w:rsidP="006D061E">
      <w:r w:rsidRPr="009853A0">
        <w:t>Dan Kostella</w:t>
      </w:r>
      <w:r w:rsidRPr="009853A0">
        <w:tab/>
      </w:r>
      <w:r w:rsidRPr="009853A0">
        <w:tab/>
      </w:r>
      <w:r w:rsidRPr="009853A0">
        <w:tab/>
        <w:t>Armstrong Rails to Trails Association (delegate) (ARTA)</w:t>
      </w:r>
    </w:p>
    <w:p w:rsidR="006D061E" w:rsidRPr="009853A0" w:rsidRDefault="006D061E" w:rsidP="006D061E">
      <w:r w:rsidRPr="009853A0">
        <w:t>Toni Henry</w:t>
      </w:r>
      <w:r w:rsidRPr="009853A0">
        <w:tab/>
      </w:r>
      <w:r w:rsidRPr="009853A0">
        <w:tab/>
      </w:r>
      <w:r w:rsidRPr="009853A0">
        <w:tab/>
        <w:t xml:space="preserve">Armstrong Rails to Trails Association </w:t>
      </w:r>
      <w:r w:rsidR="003E0687" w:rsidRPr="009853A0">
        <w:t>(alternate)</w:t>
      </w:r>
    </w:p>
    <w:p w:rsidR="006D061E" w:rsidRPr="009853A0" w:rsidRDefault="006D061E" w:rsidP="006D061E">
      <w:r w:rsidRPr="009853A0">
        <w:t>Courtney Mahronich</w:t>
      </w:r>
      <w:r w:rsidRPr="009853A0">
        <w:tab/>
      </w:r>
      <w:r w:rsidRPr="009853A0">
        <w:tab/>
        <w:t>Friends of the Riverfront (</w:t>
      </w:r>
      <w:r w:rsidR="003E0687" w:rsidRPr="009853A0">
        <w:t>delegate</w:t>
      </w:r>
      <w:r w:rsidRPr="009853A0">
        <w:t>) (FOR)</w:t>
      </w:r>
    </w:p>
    <w:p w:rsidR="006D061E" w:rsidRPr="009853A0" w:rsidRDefault="006D061E" w:rsidP="006D061E">
      <w:r w:rsidRPr="009853A0">
        <w:t>Barney Scholl</w:t>
      </w:r>
      <w:r w:rsidRPr="009853A0">
        <w:tab/>
      </w:r>
      <w:r w:rsidRPr="009853A0">
        <w:tab/>
      </w:r>
      <w:r w:rsidRPr="009853A0">
        <w:tab/>
        <w:t>Mercer County Trails (delegate) (MCT)</w:t>
      </w:r>
    </w:p>
    <w:p w:rsidR="006D061E" w:rsidRPr="009853A0" w:rsidRDefault="006D061E" w:rsidP="006D061E">
      <w:r w:rsidRPr="009853A0">
        <w:t>Kim Harris</w:t>
      </w:r>
      <w:r w:rsidRPr="009853A0">
        <w:tab/>
      </w:r>
      <w:r w:rsidRPr="009853A0">
        <w:tab/>
      </w:r>
      <w:r w:rsidRPr="009853A0">
        <w:tab/>
        <w:t>Oil Region Alliance (delegate) (ORA)</w:t>
      </w:r>
    </w:p>
    <w:p w:rsidR="006D061E" w:rsidRPr="009853A0" w:rsidRDefault="006D061E" w:rsidP="006D061E">
      <w:r w:rsidRPr="009853A0">
        <w:t xml:space="preserve">Marilyn Black </w:t>
      </w:r>
      <w:r w:rsidRPr="009853A0">
        <w:tab/>
      </w:r>
      <w:r w:rsidRPr="009853A0">
        <w:tab/>
        <w:t>Oil Region Alliance (alternate) (ORA)</w:t>
      </w:r>
    </w:p>
    <w:p w:rsidR="006D061E" w:rsidRPr="009853A0" w:rsidRDefault="006D061E" w:rsidP="006D061E">
      <w:r w:rsidRPr="009853A0">
        <w:t>Sandy Mateer</w:t>
      </w:r>
      <w:r w:rsidRPr="009853A0">
        <w:tab/>
      </w:r>
      <w:r w:rsidRPr="009853A0">
        <w:tab/>
      </w:r>
      <w:r w:rsidRPr="009853A0">
        <w:tab/>
        <w:t>Redbank Valley Trails Association (delegate) (RVTA)</w:t>
      </w:r>
    </w:p>
    <w:p w:rsidR="003E0687" w:rsidRPr="009853A0" w:rsidRDefault="003E0687" w:rsidP="003E0687">
      <w:r w:rsidRPr="009853A0">
        <w:t>Galin Shirey</w:t>
      </w:r>
      <w:r w:rsidRPr="009853A0">
        <w:tab/>
      </w:r>
      <w:r w:rsidRPr="009853A0">
        <w:tab/>
      </w:r>
      <w:r w:rsidRPr="009853A0">
        <w:tab/>
        <w:t>Redbank Valley Trails Association (alternate) (RVTA)</w:t>
      </w:r>
    </w:p>
    <w:p w:rsidR="00F64DB6" w:rsidRPr="009853A0" w:rsidRDefault="00F64DB6" w:rsidP="003E0687">
      <w:r w:rsidRPr="009853A0">
        <w:t>Leah Carter</w:t>
      </w:r>
      <w:r w:rsidRPr="009853A0">
        <w:tab/>
      </w:r>
      <w:r w:rsidRPr="009853A0">
        <w:tab/>
      </w:r>
      <w:r w:rsidRPr="009853A0">
        <w:tab/>
        <w:t xml:space="preserve">Titusville Area Trails Association (delegate) </w:t>
      </w:r>
    </w:p>
    <w:p w:rsidR="006D061E" w:rsidRPr="009853A0" w:rsidRDefault="006D061E" w:rsidP="006D061E">
      <w:r w:rsidRPr="009853A0">
        <w:t>Ron Steffey</w:t>
      </w:r>
      <w:r w:rsidRPr="009853A0">
        <w:tab/>
      </w:r>
      <w:r w:rsidRPr="009853A0">
        <w:tab/>
      </w:r>
      <w:r w:rsidRPr="009853A0">
        <w:tab/>
        <w:t>At-Large (delegate)</w:t>
      </w:r>
    </w:p>
    <w:p w:rsidR="006D061E" w:rsidRPr="009853A0" w:rsidRDefault="006D061E" w:rsidP="006D061E">
      <w:r w:rsidRPr="009853A0">
        <w:t>Roy Weil</w:t>
      </w:r>
      <w:r w:rsidRPr="009853A0">
        <w:tab/>
      </w:r>
      <w:r w:rsidRPr="009853A0">
        <w:tab/>
      </w:r>
      <w:r w:rsidRPr="009853A0">
        <w:tab/>
        <w:t>At-Large (delegate)</w:t>
      </w:r>
    </w:p>
    <w:p w:rsidR="006D061E" w:rsidRPr="009853A0" w:rsidRDefault="006D061E" w:rsidP="006D061E">
      <w:r w:rsidRPr="009853A0">
        <w:t>Mary Shaw</w:t>
      </w:r>
      <w:r w:rsidRPr="009853A0">
        <w:tab/>
      </w:r>
      <w:r w:rsidRPr="009853A0">
        <w:tab/>
      </w:r>
      <w:r w:rsidRPr="009853A0">
        <w:tab/>
        <w:t>At-Large (alternate for Mr. Weil)</w:t>
      </w:r>
    </w:p>
    <w:p w:rsidR="006D061E" w:rsidRPr="009853A0" w:rsidRDefault="006D061E" w:rsidP="006D061E">
      <w:r w:rsidRPr="009853A0">
        <w:rPr>
          <w:color w:val="000000"/>
        </w:rPr>
        <w:t>Debra Frawley</w:t>
      </w:r>
      <w:r w:rsidRPr="009853A0">
        <w:rPr>
          <w:color w:val="000000"/>
        </w:rPr>
        <w:tab/>
      </w:r>
      <w:r w:rsidRPr="009853A0">
        <w:rPr>
          <w:color w:val="000000"/>
        </w:rPr>
        <w:tab/>
      </w:r>
      <w:r w:rsidRPr="009853A0">
        <w:rPr>
          <w:color w:val="000000"/>
        </w:rPr>
        <w:tab/>
        <w:t xml:space="preserve">At-Large </w:t>
      </w:r>
      <w:r w:rsidRPr="009853A0">
        <w:t xml:space="preserve">(delegate) </w:t>
      </w:r>
      <w:r w:rsidRPr="009853A0">
        <w:rPr>
          <w:i/>
        </w:rPr>
        <w:t>Pennsylvania Environmental Council</w:t>
      </w:r>
    </w:p>
    <w:p w:rsidR="006D061E" w:rsidRPr="00C217ED" w:rsidRDefault="006D061E" w:rsidP="006D061E"/>
    <w:p w:rsidR="006D061E" w:rsidRPr="009853A0" w:rsidRDefault="006D061E" w:rsidP="006D061E">
      <w:pPr>
        <w:rPr>
          <w:b/>
        </w:rPr>
      </w:pPr>
      <w:r w:rsidRPr="009853A0">
        <w:rPr>
          <w:b/>
        </w:rPr>
        <w:t>Guests:</w:t>
      </w:r>
    </w:p>
    <w:p w:rsidR="00F64DB6" w:rsidRPr="009853A0" w:rsidRDefault="003E0687" w:rsidP="006D061E">
      <w:pPr>
        <w:rPr>
          <w:color w:val="000000"/>
        </w:rPr>
      </w:pPr>
      <w:r w:rsidRPr="009853A0">
        <w:rPr>
          <w:color w:val="000000"/>
        </w:rPr>
        <w:t>Bob Good</w:t>
      </w:r>
      <w:r w:rsidRPr="009853A0">
        <w:rPr>
          <w:color w:val="000000"/>
        </w:rPr>
        <w:tab/>
      </w:r>
      <w:r w:rsidRPr="009853A0">
        <w:rPr>
          <w:color w:val="000000"/>
        </w:rPr>
        <w:tab/>
      </w:r>
      <w:r w:rsidRPr="009853A0">
        <w:rPr>
          <w:color w:val="000000"/>
        </w:rPr>
        <w:tab/>
      </w:r>
      <w:r w:rsidR="00721F6B" w:rsidRPr="009853A0">
        <w:rPr>
          <w:color w:val="000000"/>
        </w:rPr>
        <w:t>Pashek</w:t>
      </w:r>
      <w:r w:rsidRPr="009853A0">
        <w:rPr>
          <w:color w:val="000000"/>
        </w:rPr>
        <w:t xml:space="preserve"> </w:t>
      </w:r>
      <w:r w:rsidR="00F64DB6" w:rsidRPr="009853A0">
        <w:rPr>
          <w:color w:val="000000"/>
        </w:rPr>
        <w:t>&amp; MTR</w:t>
      </w:r>
    </w:p>
    <w:p w:rsidR="006D061E" w:rsidRPr="009853A0" w:rsidRDefault="006D061E" w:rsidP="006D061E">
      <w:pPr>
        <w:rPr>
          <w:color w:val="000000"/>
        </w:rPr>
      </w:pPr>
      <w:r w:rsidRPr="009853A0">
        <w:rPr>
          <w:color w:val="000000"/>
        </w:rPr>
        <w:t xml:space="preserve">Marty Radock </w:t>
      </w:r>
      <w:r w:rsidRPr="009853A0">
        <w:rPr>
          <w:color w:val="000000"/>
        </w:rPr>
        <w:tab/>
      </w:r>
      <w:r w:rsidRPr="009853A0">
        <w:rPr>
          <w:color w:val="000000"/>
        </w:rPr>
        <w:tab/>
      </w:r>
      <w:r w:rsidRPr="009853A0">
        <w:rPr>
          <w:color w:val="000000"/>
        </w:rPr>
        <w:tab/>
        <w:t>Impact Corry</w:t>
      </w:r>
    </w:p>
    <w:p w:rsidR="003E0687" w:rsidRPr="009853A0" w:rsidRDefault="003E0687" w:rsidP="006D061E">
      <w:pPr>
        <w:rPr>
          <w:color w:val="000000"/>
        </w:rPr>
      </w:pPr>
      <w:r w:rsidRPr="009853A0">
        <w:rPr>
          <w:color w:val="000000"/>
        </w:rPr>
        <w:t>Emily Beck</w:t>
      </w:r>
      <w:r w:rsidRPr="009853A0">
        <w:rPr>
          <w:color w:val="000000"/>
        </w:rPr>
        <w:tab/>
      </w:r>
      <w:r w:rsidRPr="009853A0">
        <w:rPr>
          <w:color w:val="000000"/>
        </w:rPr>
        <w:tab/>
      </w:r>
      <w:r w:rsidRPr="009853A0">
        <w:rPr>
          <w:color w:val="000000"/>
        </w:rPr>
        <w:tab/>
        <w:t>Visit Erie</w:t>
      </w:r>
    </w:p>
    <w:p w:rsidR="00F64DB6" w:rsidRPr="009853A0" w:rsidRDefault="00F64DB6" w:rsidP="006D061E">
      <w:pPr>
        <w:rPr>
          <w:color w:val="000000"/>
        </w:rPr>
      </w:pPr>
      <w:r w:rsidRPr="009853A0">
        <w:rPr>
          <w:color w:val="000000"/>
        </w:rPr>
        <w:t>Kay Owens</w:t>
      </w:r>
      <w:r w:rsidRPr="009853A0">
        <w:rPr>
          <w:color w:val="000000"/>
        </w:rPr>
        <w:tab/>
      </w:r>
      <w:r w:rsidRPr="009853A0">
        <w:rPr>
          <w:color w:val="000000"/>
        </w:rPr>
        <w:tab/>
      </w:r>
      <w:r w:rsidRPr="009853A0">
        <w:rPr>
          <w:color w:val="000000"/>
        </w:rPr>
        <w:tab/>
        <w:t>Armstrong Trail</w:t>
      </w:r>
    </w:p>
    <w:p w:rsidR="006D061E" w:rsidRPr="009853A0" w:rsidRDefault="006D061E" w:rsidP="006D061E">
      <w:pPr>
        <w:rPr>
          <w:color w:val="000000"/>
        </w:rPr>
      </w:pPr>
      <w:r w:rsidRPr="009853A0">
        <w:rPr>
          <w:color w:val="000000"/>
        </w:rPr>
        <w:t xml:space="preserve">Chris Zeigler </w:t>
      </w:r>
      <w:r w:rsidRPr="009853A0">
        <w:rPr>
          <w:color w:val="000000"/>
        </w:rPr>
        <w:tab/>
      </w:r>
      <w:r w:rsidRPr="009853A0">
        <w:rPr>
          <w:color w:val="000000"/>
        </w:rPr>
        <w:tab/>
      </w:r>
      <w:r w:rsidRPr="009853A0">
        <w:rPr>
          <w:color w:val="000000"/>
        </w:rPr>
        <w:tab/>
        <w:t>Butler Freeport Community Trail</w:t>
      </w:r>
    </w:p>
    <w:p w:rsidR="006D061E" w:rsidRPr="009853A0" w:rsidRDefault="006D061E" w:rsidP="006D061E">
      <w:pPr>
        <w:rPr>
          <w:color w:val="000000"/>
        </w:rPr>
      </w:pPr>
      <w:r w:rsidRPr="009853A0">
        <w:rPr>
          <w:color w:val="000000"/>
        </w:rPr>
        <w:t xml:space="preserve">Pat Fabian  </w:t>
      </w:r>
      <w:r w:rsidRPr="009853A0">
        <w:rPr>
          <w:color w:val="000000"/>
        </w:rPr>
        <w:tab/>
      </w:r>
      <w:r w:rsidRPr="009853A0">
        <w:rPr>
          <w:color w:val="000000"/>
        </w:rPr>
        <w:tab/>
      </w:r>
      <w:r w:rsidRPr="009853A0">
        <w:rPr>
          <w:color w:val="000000"/>
        </w:rPr>
        <w:tab/>
        <w:t>Chair of Armstrong County Commissioners</w:t>
      </w:r>
    </w:p>
    <w:p w:rsidR="003E0687" w:rsidRPr="009853A0" w:rsidRDefault="003E0687" w:rsidP="006D061E">
      <w:pPr>
        <w:rPr>
          <w:color w:val="000000"/>
        </w:rPr>
      </w:pPr>
      <w:r w:rsidRPr="009853A0">
        <w:rPr>
          <w:color w:val="000000"/>
        </w:rPr>
        <w:t>Beth Kostella</w:t>
      </w:r>
      <w:r w:rsidRPr="009853A0">
        <w:rPr>
          <w:color w:val="000000"/>
        </w:rPr>
        <w:tab/>
      </w:r>
      <w:r w:rsidRPr="009853A0">
        <w:rPr>
          <w:color w:val="000000"/>
        </w:rPr>
        <w:tab/>
      </w:r>
      <w:r w:rsidRPr="009853A0">
        <w:rPr>
          <w:color w:val="000000"/>
        </w:rPr>
        <w:tab/>
        <w:t>Armstrong Trail</w:t>
      </w:r>
    </w:p>
    <w:p w:rsidR="003E0687" w:rsidRPr="009853A0" w:rsidRDefault="003E0687" w:rsidP="006D061E">
      <w:pPr>
        <w:rPr>
          <w:color w:val="000000"/>
        </w:rPr>
      </w:pPr>
      <w:r w:rsidRPr="009853A0">
        <w:rPr>
          <w:color w:val="000000"/>
        </w:rPr>
        <w:t>Nick Vercilla</w:t>
      </w:r>
      <w:r w:rsidRPr="009853A0">
        <w:rPr>
          <w:color w:val="000000"/>
        </w:rPr>
        <w:tab/>
      </w:r>
      <w:r w:rsidRPr="009853A0">
        <w:rPr>
          <w:color w:val="000000"/>
        </w:rPr>
        <w:tab/>
      </w:r>
      <w:r w:rsidRPr="009853A0">
        <w:rPr>
          <w:color w:val="000000"/>
        </w:rPr>
        <w:tab/>
        <w:t>Leader Times Reporter</w:t>
      </w:r>
    </w:p>
    <w:p w:rsidR="003E0687" w:rsidRPr="003E0687" w:rsidRDefault="003E0687" w:rsidP="003E0687">
      <w:pPr>
        <w:pStyle w:val="Heading3"/>
        <w:shd w:val="clear" w:color="auto" w:fill="FFFFFF"/>
        <w:spacing w:before="0" w:beforeAutospacing="0" w:after="0" w:afterAutospacing="0"/>
        <w:ind w:left="2880" w:hanging="2880"/>
        <w:rPr>
          <w:b w:val="0"/>
          <w:bCs w:val="0"/>
          <w:color w:val="222222"/>
          <w:sz w:val="24"/>
          <w:szCs w:val="24"/>
        </w:rPr>
      </w:pPr>
      <w:r w:rsidRPr="009853A0">
        <w:rPr>
          <w:b w:val="0"/>
          <w:color w:val="000000"/>
          <w:sz w:val="24"/>
          <w:szCs w:val="24"/>
        </w:rPr>
        <w:t>Jack Clevesy</w:t>
      </w:r>
      <w:r w:rsidRPr="009853A0">
        <w:rPr>
          <w:b w:val="0"/>
          <w:color w:val="000000"/>
          <w:sz w:val="24"/>
          <w:szCs w:val="24"/>
        </w:rPr>
        <w:tab/>
        <w:t xml:space="preserve">Executive Director of </w:t>
      </w:r>
      <w:r w:rsidRPr="009853A0">
        <w:rPr>
          <w:b w:val="0"/>
          <w:bCs w:val="0"/>
          <w:color w:val="222222"/>
          <w:sz w:val="24"/>
          <w:szCs w:val="24"/>
        </w:rPr>
        <w:t>Richard G. Snyder YMCA Campus; Kittanning, PA</w:t>
      </w:r>
    </w:p>
    <w:p w:rsidR="003E0687" w:rsidRDefault="003E0687" w:rsidP="006D061E">
      <w:pPr>
        <w:rPr>
          <w:color w:val="000000"/>
        </w:rPr>
      </w:pPr>
    </w:p>
    <w:p w:rsidR="006D061E" w:rsidRDefault="006D061E" w:rsidP="006D061E">
      <w:pPr>
        <w:rPr>
          <w:b/>
          <w:u w:val="single"/>
        </w:rPr>
      </w:pPr>
      <w:r>
        <w:rPr>
          <w:color w:val="000000"/>
        </w:rPr>
        <w:tab/>
      </w:r>
    </w:p>
    <w:p w:rsidR="006D061E" w:rsidRPr="009853A0" w:rsidRDefault="006D061E" w:rsidP="006D061E">
      <w:pPr>
        <w:rPr>
          <w:b/>
          <w:u w:val="single"/>
        </w:rPr>
      </w:pPr>
      <w:r w:rsidRPr="009853A0">
        <w:rPr>
          <w:b/>
          <w:u w:val="single"/>
        </w:rPr>
        <w:t>Welcome</w:t>
      </w:r>
    </w:p>
    <w:p w:rsidR="006D061E" w:rsidRPr="00F53E36" w:rsidRDefault="006D061E" w:rsidP="006D061E">
      <w:pPr>
        <w:rPr>
          <w:b/>
        </w:rPr>
      </w:pPr>
    </w:p>
    <w:p w:rsidR="006D061E" w:rsidRDefault="006D061E" w:rsidP="006D061E">
      <w:pPr>
        <w:suppressAutoHyphens/>
      </w:pPr>
      <w:r w:rsidRPr="009853A0">
        <w:t>R. Steffey, President, called the 201</w:t>
      </w:r>
      <w:r w:rsidR="00F64DB6" w:rsidRPr="009853A0">
        <w:t>7</w:t>
      </w:r>
      <w:r w:rsidRPr="009853A0">
        <w:t xml:space="preserve"> Annual Meeting to order at 10:</w:t>
      </w:r>
      <w:r w:rsidR="00F64DB6" w:rsidRPr="009853A0">
        <w:t>03</w:t>
      </w:r>
      <w:r w:rsidRPr="009853A0">
        <w:t xml:space="preserve"> A.M. </w:t>
      </w:r>
      <w:r w:rsidR="00F64DB6" w:rsidRPr="009853A0">
        <w:t xml:space="preserve">Jack Clevesy, Executive Director of the </w:t>
      </w:r>
      <w:r w:rsidRPr="009853A0">
        <w:t xml:space="preserve"> </w:t>
      </w:r>
      <w:r w:rsidR="00F64DB6" w:rsidRPr="009853A0">
        <w:t xml:space="preserve">Richard G. Snyder YMCA Campus  in Kittanning, PA </w:t>
      </w:r>
      <w:r w:rsidRPr="009853A0">
        <w:t xml:space="preserve">welcomed meeting participants to the </w:t>
      </w:r>
      <w:r w:rsidR="00F64DB6" w:rsidRPr="009853A0">
        <w:t>t facility, and provided an overview of how the YMCA partners with and utilizes the Armstrong Trail.  He noted that he is very pleased to have the facility located on the trail.  Commissioner Patrick Fabian welcomed everyone to</w:t>
      </w:r>
      <w:r w:rsidRPr="009853A0">
        <w:t xml:space="preserve"> A</w:t>
      </w:r>
      <w:r w:rsidR="00F64DB6" w:rsidRPr="009853A0">
        <w:t>rmstrong</w:t>
      </w:r>
      <w:r w:rsidRPr="009853A0">
        <w:t xml:space="preserve"> County.  </w:t>
      </w:r>
      <w:r w:rsidR="008C6188" w:rsidRPr="009853A0">
        <w:t xml:space="preserve">He noted his personal use and appreciation of the trail, and that full advantage of the trail in the County has not been realized.  Commissioner Fabian discussed the desire to move the Armstrong County Planning Department to the Courthouse Annex, thus vacating a building near the trail that is in dire need of rehab.  This building could be demolished and developed into some sort of trail head/connector could be incorporated with future development at the site. This would allow trail </w:t>
      </w:r>
      <w:r w:rsidR="008C6188" w:rsidRPr="009853A0">
        <w:lastRenderedPageBreak/>
        <w:t>users to see down into town, it is also on the public transportation bus route.  A vote on this issue is to occur at the October 19, 2017, Commissioners Meeting.</w:t>
      </w:r>
      <w:r w:rsidR="008C6188">
        <w:t xml:space="preserve">    </w:t>
      </w:r>
    </w:p>
    <w:p w:rsidR="008C6188" w:rsidRDefault="008C6188" w:rsidP="006D061E">
      <w:pPr>
        <w:suppressAutoHyphens/>
      </w:pPr>
    </w:p>
    <w:p w:rsidR="008C6188" w:rsidRPr="009853A0" w:rsidRDefault="00C23A56" w:rsidP="006D061E">
      <w:pPr>
        <w:suppressAutoHyphens/>
      </w:pPr>
      <w:r w:rsidRPr="009853A0">
        <w:t>Each attendee was invited to introduce themselves to others.</w:t>
      </w:r>
    </w:p>
    <w:p w:rsidR="00C23A56" w:rsidRPr="00F53E36" w:rsidRDefault="00C23A56" w:rsidP="006D061E">
      <w:pPr>
        <w:suppressAutoHyphens/>
        <w:rPr>
          <w:b/>
          <w:highlight w:val="yellow"/>
          <w:u w:val="single"/>
        </w:rPr>
      </w:pPr>
    </w:p>
    <w:p w:rsidR="006D061E" w:rsidRPr="009853A0" w:rsidRDefault="006D061E" w:rsidP="006D061E">
      <w:pPr>
        <w:suppressAutoHyphens/>
      </w:pPr>
      <w:r w:rsidRPr="009853A0">
        <w:rPr>
          <w:b/>
          <w:u w:val="single"/>
        </w:rPr>
        <w:t xml:space="preserve">Nominating Committee Presentation of Slate </w:t>
      </w:r>
      <w:r w:rsidR="009853A0">
        <w:rPr>
          <w:b/>
          <w:u w:val="single"/>
        </w:rPr>
        <w:t>of</w:t>
      </w:r>
      <w:r w:rsidRPr="009853A0">
        <w:rPr>
          <w:b/>
          <w:u w:val="single"/>
        </w:rPr>
        <w:t xml:space="preserve"> Board Members and Officers</w:t>
      </w:r>
      <w:r w:rsidRPr="009853A0">
        <w:t xml:space="preserve"> </w:t>
      </w:r>
    </w:p>
    <w:p w:rsidR="006D061E" w:rsidRPr="001111E9" w:rsidRDefault="006D061E" w:rsidP="006D061E">
      <w:pPr>
        <w:suppressAutoHyphens/>
      </w:pPr>
    </w:p>
    <w:p w:rsidR="003B4013" w:rsidRDefault="006D061E" w:rsidP="003B4013">
      <w:pPr>
        <w:pStyle w:val="ListParagraph"/>
        <w:numPr>
          <w:ilvl w:val="0"/>
          <w:numId w:val="1"/>
        </w:numPr>
        <w:suppressAutoHyphens/>
      </w:pPr>
      <w:r w:rsidRPr="009853A0">
        <w:rPr>
          <w:u w:val="single"/>
        </w:rPr>
        <w:t>Nomination of Board Members</w:t>
      </w:r>
      <w:r w:rsidRPr="009853A0">
        <w:t xml:space="preserve"> – On behalf of the Nominating Committee, M. Black presented the slate for Board of Directors for three-year terms starting upon the conclusion of today’s Annual Meeting; the submitted written Nominating Committee Report will become part of the official minutes.  </w:t>
      </w:r>
      <w:r w:rsidR="00721F6B" w:rsidRPr="009853A0">
        <w:t xml:space="preserve">Nominations included member organizations Allegheny Valley Trails Association, Chautauqua Rails to Trails, Oil Region Alliance, and Titusville Area Trails Association, and members at-large Roy Weil, and Tom Baxter.  </w:t>
      </w:r>
      <w:r w:rsidRPr="009853A0">
        <w:t xml:space="preserve">It was noted that the term of those nominated is for three years and would therefore </w:t>
      </w:r>
      <w:r w:rsidR="003B4013" w:rsidRPr="009853A0">
        <w:t>expire in 2020</w:t>
      </w:r>
      <w:r w:rsidRPr="009853A0">
        <w:t xml:space="preserve">.  </w:t>
      </w:r>
      <w:r w:rsidR="003B4013" w:rsidRPr="009853A0">
        <w:t>M. Black moved</w:t>
      </w:r>
      <w:r w:rsidRPr="009853A0">
        <w:t xml:space="preserve"> to accept the nominations as presented</w:t>
      </w:r>
      <w:r w:rsidR="003B4013" w:rsidRPr="009853A0">
        <w:t xml:space="preserve">, R. </w:t>
      </w:r>
      <w:r w:rsidR="00721F6B" w:rsidRPr="009853A0">
        <w:t>Weil seconded</w:t>
      </w:r>
      <w:r w:rsidRPr="009853A0">
        <w:t>; motion approved.</w:t>
      </w:r>
      <w:r w:rsidRPr="001111E9">
        <w:t xml:space="preserve"> </w:t>
      </w:r>
    </w:p>
    <w:p w:rsidR="003B4013" w:rsidRDefault="003B4013" w:rsidP="003B4013">
      <w:pPr>
        <w:pStyle w:val="ListParagraph"/>
        <w:suppressAutoHyphens/>
      </w:pPr>
    </w:p>
    <w:p w:rsidR="003B4013" w:rsidRDefault="003B4013" w:rsidP="003B4013">
      <w:pPr>
        <w:pStyle w:val="ListParagraph"/>
        <w:suppressAutoHyphens/>
      </w:pPr>
      <w:r w:rsidRPr="009853A0">
        <w:t>R. Weil recommended that the Butler Freeport Community Trail be added as an EPTA Board of Director; after discussion as to whether or not this organization was a current paid  member, R. Weil moved to add the Butler Freeport Community Trail to the Board of Directors effective when dues are paid, S. Mateer seconded; motion carried.</w:t>
      </w:r>
    </w:p>
    <w:p w:rsidR="006D061E" w:rsidRDefault="006D061E" w:rsidP="006D061E">
      <w:pPr>
        <w:pStyle w:val="ListParagraph"/>
        <w:suppressAutoHyphens/>
      </w:pPr>
    </w:p>
    <w:p w:rsidR="006D061E" w:rsidRPr="001111E9" w:rsidRDefault="006D061E" w:rsidP="006D061E">
      <w:pPr>
        <w:pStyle w:val="ListParagraph"/>
        <w:numPr>
          <w:ilvl w:val="0"/>
          <w:numId w:val="1"/>
        </w:numPr>
        <w:suppressAutoHyphens/>
      </w:pPr>
      <w:r w:rsidRPr="009853A0">
        <w:rPr>
          <w:u w:val="single"/>
        </w:rPr>
        <w:t xml:space="preserve">Nomination of Executive Committee </w:t>
      </w:r>
      <w:r w:rsidRPr="009853A0">
        <w:t>– M. Black presented the slate for the 201</w:t>
      </w:r>
      <w:r w:rsidR="00C309E2" w:rsidRPr="009853A0">
        <w:t>8</w:t>
      </w:r>
      <w:r w:rsidRPr="009853A0">
        <w:t xml:space="preserve"> Executive Committee, she noted Officers serve a one-year term.  Nominated were President, </w:t>
      </w:r>
      <w:r w:rsidR="00C309E2" w:rsidRPr="009853A0">
        <w:t>Barney Scholl</w:t>
      </w:r>
      <w:r w:rsidRPr="009853A0">
        <w:t>; Vice-President</w:t>
      </w:r>
      <w:r w:rsidR="00C309E2" w:rsidRPr="009853A0">
        <w:t xml:space="preserve">s - Leah Carter, </w:t>
      </w:r>
      <w:r w:rsidRPr="009853A0">
        <w:t>Debra Frawley</w:t>
      </w:r>
      <w:r w:rsidR="00C309E2" w:rsidRPr="009853A0">
        <w:t>, and Ron Steffey</w:t>
      </w:r>
      <w:r w:rsidRPr="009853A0">
        <w:t xml:space="preserve">; Treasurer, </w:t>
      </w:r>
      <w:r w:rsidR="00C309E2" w:rsidRPr="009853A0">
        <w:t>Roy Weil</w:t>
      </w:r>
      <w:r w:rsidRPr="009853A0">
        <w:t xml:space="preserve">, and Secretary, Kim Harris.  </w:t>
      </w:r>
      <w:r w:rsidR="00C309E2" w:rsidRPr="009853A0">
        <w:t xml:space="preserve">M. Black </w:t>
      </w:r>
      <w:r w:rsidRPr="009853A0">
        <w:t xml:space="preserve">moved to accept the slate of Officers as presented, </w:t>
      </w:r>
      <w:r w:rsidR="00C309E2" w:rsidRPr="009853A0">
        <w:t xml:space="preserve">R. Weil </w:t>
      </w:r>
      <w:r w:rsidRPr="009853A0">
        <w:t>seconded; motion carried.</w:t>
      </w:r>
      <w:r w:rsidRPr="001111E9">
        <w:t xml:space="preserve"> </w:t>
      </w:r>
    </w:p>
    <w:p w:rsidR="006D061E" w:rsidRPr="001111E9" w:rsidRDefault="006D061E" w:rsidP="006D061E">
      <w:pPr>
        <w:suppressAutoHyphens/>
      </w:pPr>
    </w:p>
    <w:p w:rsidR="006D061E" w:rsidRPr="001111E9" w:rsidRDefault="006D061E" w:rsidP="006D061E">
      <w:pPr>
        <w:suppressAutoHyphens/>
      </w:pPr>
    </w:p>
    <w:p w:rsidR="006D061E" w:rsidRPr="009853A0" w:rsidRDefault="006D061E" w:rsidP="006D061E">
      <w:pPr>
        <w:suppressAutoHyphens/>
        <w:rPr>
          <w:b/>
          <w:u w:val="single"/>
        </w:rPr>
      </w:pPr>
      <w:r w:rsidRPr="009853A0">
        <w:rPr>
          <w:b/>
          <w:u w:val="single"/>
        </w:rPr>
        <w:t>2017 EPTA Quarterly Meeting Schedule and Annual Meeting</w:t>
      </w:r>
    </w:p>
    <w:p w:rsidR="006D061E" w:rsidRPr="001111E9" w:rsidRDefault="006D061E" w:rsidP="006D061E">
      <w:pPr>
        <w:suppressAutoHyphens/>
        <w:rPr>
          <w:b/>
          <w:u w:val="single"/>
        </w:rPr>
      </w:pPr>
    </w:p>
    <w:p w:rsidR="00721F6B" w:rsidRDefault="006D061E" w:rsidP="00721F6B">
      <w:pPr>
        <w:suppressAutoHyphens/>
        <w:ind w:left="720"/>
      </w:pPr>
      <w:r w:rsidRPr="009853A0">
        <w:t>The 201</w:t>
      </w:r>
      <w:r w:rsidR="00C309E2" w:rsidRPr="009853A0">
        <w:t>8</w:t>
      </w:r>
      <w:r w:rsidRPr="009853A0">
        <w:t xml:space="preserve"> schedule for the EPTA Board of Directors meetings was discussed.  </w:t>
      </w:r>
      <w:r w:rsidR="00C309E2" w:rsidRPr="009853A0">
        <w:t xml:space="preserve">All in attendance agreed to continue to hold </w:t>
      </w:r>
      <w:r w:rsidRPr="009853A0">
        <w:t>meetings quarterly beginning in January on Wednesdays near the twentieth of the month.    The schedule proposed for 201</w:t>
      </w:r>
      <w:r w:rsidR="00C309E2" w:rsidRPr="009853A0">
        <w:t xml:space="preserve">8 </w:t>
      </w:r>
      <w:r w:rsidRPr="009853A0">
        <w:t>is - January 1</w:t>
      </w:r>
      <w:r w:rsidR="00C309E2" w:rsidRPr="009853A0">
        <w:t>7</w:t>
      </w:r>
      <w:r w:rsidRPr="009853A0">
        <w:rPr>
          <w:vertAlign w:val="superscript"/>
        </w:rPr>
        <w:t>th</w:t>
      </w:r>
      <w:r w:rsidRPr="009853A0">
        <w:t xml:space="preserve"> </w:t>
      </w:r>
      <w:r w:rsidR="00FD38E8" w:rsidRPr="009853A0">
        <w:t>at</w:t>
      </w:r>
      <w:r w:rsidRPr="009853A0">
        <w:t xml:space="preserve"> </w:t>
      </w:r>
      <w:r w:rsidR="00C309E2" w:rsidRPr="009853A0">
        <w:t xml:space="preserve">Franklin – hosted by </w:t>
      </w:r>
      <w:r w:rsidR="00FD38E8" w:rsidRPr="009853A0">
        <w:t>the Oil Region Alliance</w:t>
      </w:r>
      <w:r w:rsidR="00C309E2" w:rsidRPr="009853A0">
        <w:t xml:space="preserve">.  The other dates would likely be </w:t>
      </w:r>
      <w:r w:rsidRPr="009853A0">
        <w:t>April 1</w:t>
      </w:r>
      <w:r w:rsidR="00C309E2" w:rsidRPr="009853A0">
        <w:t xml:space="preserve">8, </w:t>
      </w:r>
      <w:r w:rsidRPr="009853A0">
        <w:t>July 1</w:t>
      </w:r>
      <w:r w:rsidR="00C309E2" w:rsidRPr="009853A0">
        <w:t xml:space="preserve">8, </w:t>
      </w:r>
      <w:r w:rsidRPr="009853A0">
        <w:t>and October 1</w:t>
      </w:r>
      <w:r w:rsidR="00C309E2" w:rsidRPr="009853A0">
        <w:t xml:space="preserve">7.  </w:t>
      </w:r>
      <w:r w:rsidR="00721F6B" w:rsidRPr="009853A0">
        <w:t xml:space="preserve">Members </w:t>
      </w:r>
      <w:proofErr w:type="gramStart"/>
      <w:r w:rsidR="00721F6B" w:rsidRPr="009853A0">
        <w:t>were asked</w:t>
      </w:r>
      <w:proofErr w:type="gramEnd"/>
      <w:r w:rsidR="00721F6B" w:rsidRPr="009853A0">
        <w:t xml:space="preserve"> to contact K</w:t>
      </w:r>
      <w:r w:rsidR="009853A0">
        <w:t>. Harris</w:t>
      </w:r>
      <w:r w:rsidR="00721F6B" w:rsidRPr="009853A0">
        <w:t xml:space="preserve"> if you are able to host a meeting; the first to offer a specific meeting date will be placed on the</w:t>
      </w:r>
      <w:r w:rsidRPr="009853A0">
        <w:t xml:space="preserve"> </w:t>
      </w:r>
      <w:r w:rsidR="00721F6B" w:rsidRPr="009853A0">
        <w:t>EPTA Meeting Schedule. EPTA Board of Directors will approve the meeting schedule at the January 17, 2018 meeting.</w:t>
      </w:r>
      <w:r w:rsidR="00721F6B">
        <w:t xml:space="preserve">  </w:t>
      </w:r>
      <w:bookmarkStart w:id="0" w:name="_GoBack"/>
      <w:bookmarkEnd w:id="0"/>
    </w:p>
    <w:p w:rsidR="00721F6B" w:rsidRDefault="00721F6B" w:rsidP="00721F6B">
      <w:pPr>
        <w:suppressAutoHyphens/>
        <w:ind w:left="720"/>
      </w:pPr>
    </w:p>
    <w:p w:rsidR="006D061E" w:rsidRPr="009853A0" w:rsidRDefault="006D061E" w:rsidP="006D061E">
      <w:pPr>
        <w:suppressAutoHyphens/>
        <w:rPr>
          <w:b/>
          <w:u w:val="single"/>
        </w:rPr>
      </w:pPr>
      <w:r w:rsidRPr="009853A0">
        <w:rPr>
          <w:b/>
          <w:u w:val="single"/>
        </w:rPr>
        <w:t xml:space="preserve">Adjournment </w:t>
      </w:r>
    </w:p>
    <w:p w:rsidR="00721F6B" w:rsidRPr="00C217ED" w:rsidRDefault="00721F6B" w:rsidP="006D061E">
      <w:pPr>
        <w:suppressAutoHyphens/>
        <w:rPr>
          <w:b/>
          <w:u w:val="single"/>
        </w:rPr>
      </w:pPr>
    </w:p>
    <w:p w:rsidR="006D061E" w:rsidRPr="00721F6B" w:rsidRDefault="00721F6B" w:rsidP="00721F6B">
      <w:pPr>
        <w:suppressAutoHyphens/>
        <w:ind w:left="720"/>
      </w:pPr>
      <w:r w:rsidRPr="009853A0">
        <w:t>With no additional business for the 2017 annual meeting S. Mateer motioned to adjourn, R. Weil seconded; motion carried.</w:t>
      </w:r>
      <w:r>
        <w:t xml:space="preserve"> </w:t>
      </w:r>
    </w:p>
    <w:p w:rsidR="006D061E" w:rsidRPr="00C217ED" w:rsidRDefault="006D061E" w:rsidP="006D061E">
      <w:pPr>
        <w:rPr>
          <w:color w:val="000000"/>
        </w:rPr>
      </w:pPr>
    </w:p>
    <w:sectPr w:rsidR="006D061E" w:rsidRPr="00C21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F6395"/>
    <w:multiLevelType w:val="hybridMultilevel"/>
    <w:tmpl w:val="BED4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61E"/>
    <w:rsid w:val="003B4013"/>
    <w:rsid w:val="003E0687"/>
    <w:rsid w:val="00432D6E"/>
    <w:rsid w:val="006C478D"/>
    <w:rsid w:val="006D061E"/>
    <w:rsid w:val="00703809"/>
    <w:rsid w:val="00721F6B"/>
    <w:rsid w:val="008C6188"/>
    <w:rsid w:val="009853A0"/>
    <w:rsid w:val="00C23A56"/>
    <w:rsid w:val="00C309E2"/>
    <w:rsid w:val="00F64DB6"/>
    <w:rsid w:val="00FD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1E"/>
    <w:pPr>
      <w:spacing w:after="0" w:line="240" w:lineRule="auto"/>
    </w:pPr>
    <w:rPr>
      <w:rFonts w:eastAsia="Times New Roman"/>
      <w:szCs w:val="24"/>
    </w:rPr>
  </w:style>
  <w:style w:type="paragraph" w:styleId="Heading3">
    <w:name w:val="heading 3"/>
    <w:basedOn w:val="Normal"/>
    <w:link w:val="Heading3Char"/>
    <w:uiPriority w:val="9"/>
    <w:qFormat/>
    <w:rsid w:val="003E068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61E"/>
    <w:pPr>
      <w:ind w:left="720"/>
      <w:contextualSpacing/>
    </w:pPr>
  </w:style>
  <w:style w:type="character" w:customStyle="1" w:styleId="Heading3Char">
    <w:name w:val="Heading 3 Char"/>
    <w:basedOn w:val="DefaultParagraphFont"/>
    <w:link w:val="Heading3"/>
    <w:uiPriority w:val="9"/>
    <w:rsid w:val="003E0687"/>
    <w:rPr>
      <w:rFonts w:eastAsia="Times New Roman"/>
      <w:b/>
      <w:bCs/>
      <w:sz w:val="27"/>
      <w:szCs w:val="27"/>
    </w:rPr>
  </w:style>
  <w:style w:type="character" w:styleId="Hyperlink">
    <w:name w:val="Hyperlink"/>
    <w:basedOn w:val="DefaultParagraphFont"/>
    <w:uiPriority w:val="99"/>
    <w:semiHidden/>
    <w:unhideWhenUsed/>
    <w:rsid w:val="003E06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1E"/>
    <w:pPr>
      <w:spacing w:after="0" w:line="240" w:lineRule="auto"/>
    </w:pPr>
    <w:rPr>
      <w:rFonts w:eastAsia="Times New Roman"/>
      <w:szCs w:val="24"/>
    </w:rPr>
  </w:style>
  <w:style w:type="paragraph" w:styleId="Heading3">
    <w:name w:val="heading 3"/>
    <w:basedOn w:val="Normal"/>
    <w:link w:val="Heading3Char"/>
    <w:uiPriority w:val="9"/>
    <w:qFormat/>
    <w:rsid w:val="003E068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61E"/>
    <w:pPr>
      <w:ind w:left="720"/>
      <w:contextualSpacing/>
    </w:pPr>
  </w:style>
  <w:style w:type="character" w:customStyle="1" w:styleId="Heading3Char">
    <w:name w:val="Heading 3 Char"/>
    <w:basedOn w:val="DefaultParagraphFont"/>
    <w:link w:val="Heading3"/>
    <w:uiPriority w:val="9"/>
    <w:rsid w:val="003E0687"/>
    <w:rPr>
      <w:rFonts w:eastAsia="Times New Roman"/>
      <w:b/>
      <w:bCs/>
      <w:sz w:val="27"/>
      <w:szCs w:val="27"/>
    </w:rPr>
  </w:style>
  <w:style w:type="character" w:styleId="Hyperlink">
    <w:name w:val="Hyperlink"/>
    <w:basedOn w:val="DefaultParagraphFont"/>
    <w:uiPriority w:val="99"/>
    <w:semiHidden/>
    <w:unhideWhenUsed/>
    <w:rsid w:val="003E06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4658">
      <w:bodyDiv w:val="1"/>
      <w:marLeft w:val="0"/>
      <w:marRight w:val="0"/>
      <w:marTop w:val="0"/>
      <w:marBottom w:val="0"/>
      <w:divBdr>
        <w:top w:val="none" w:sz="0" w:space="0" w:color="auto"/>
        <w:left w:val="none" w:sz="0" w:space="0" w:color="auto"/>
        <w:bottom w:val="none" w:sz="0" w:space="0" w:color="auto"/>
        <w:right w:val="none" w:sz="0" w:space="0" w:color="auto"/>
      </w:divBdr>
    </w:div>
    <w:div w:id="133669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A6DF5-AEAF-435A-8A9C-A84D31CB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Copley-Harris</dc:creator>
  <cp:lastModifiedBy>Kim Copley-Harris</cp:lastModifiedBy>
  <cp:revision>5</cp:revision>
  <cp:lastPrinted>2018-01-03T19:05:00Z</cp:lastPrinted>
  <dcterms:created xsi:type="dcterms:W3CDTF">2017-11-03T15:51:00Z</dcterms:created>
  <dcterms:modified xsi:type="dcterms:W3CDTF">2018-01-05T16:58:00Z</dcterms:modified>
</cp:coreProperties>
</file>